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1041" w14:textId="77777777" w:rsidR="00BE6793" w:rsidRPr="00A31F3E" w:rsidRDefault="00627358">
      <w:pPr>
        <w:rPr>
          <w:rFonts w:ascii="Arial" w:hAnsi="Arial" w:cs="Arial"/>
          <w:sz w:val="22"/>
          <w:szCs w:val="22"/>
        </w:rPr>
      </w:pPr>
      <w:r>
        <w:rPr>
          <w:noProof/>
          <w:lang w:val="en-GB" w:eastAsia="en-GB"/>
        </w:rPr>
        <w:drawing>
          <wp:inline distT="0" distB="0" distL="0" distR="0" wp14:anchorId="5A1910A5" wp14:editId="5A1910A6">
            <wp:extent cx="1619250" cy="962025"/>
            <wp:effectExtent l="0" t="0" r="0" b="9525"/>
            <wp:docPr id="1" name="Picture 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RGB for A4 45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962025"/>
                    </a:xfrm>
                    <a:prstGeom prst="rect">
                      <a:avLst/>
                    </a:prstGeom>
                    <a:noFill/>
                    <a:ln>
                      <a:noFill/>
                    </a:ln>
                  </pic:spPr>
                </pic:pic>
              </a:graphicData>
            </a:graphic>
          </wp:inline>
        </w:drawing>
      </w:r>
    </w:p>
    <w:p w14:paraId="5A191042" w14:textId="77777777" w:rsidR="00BE6793" w:rsidRPr="00A31F3E" w:rsidRDefault="00BE6793">
      <w:pPr>
        <w:rPr>
          <w:rFonts w:ascii="Arial" w:hAnsi="Arial" w:cs="Arial"/>
          <w:sz w:val="22"/>
          <w:szCs w:val="22"/>
        </w:rPr>
      </w:pPr>
    </w:p>
    <w:p w14:paraId="5A191043" w14:textId="77777777" w:rsidR="00BE6793" w:rsidRPr="00A31F3E" w:rsidRDefault="00BE6793">
      <w:pPr>
        <w:rPr>
          <w:rFonts w:ascii="Arial" w:hAnsi="Arial" w:cs="Arial"/>
          <w:sz w:val="22"/>
          <w:szCs w:val="22"/>
        </w:rPr>
      </w:pPr>
    </w:p>
    <w:p w14:paraId="5A191044" w14:textId="77777777" w:rsidR="00BE6793" w:rsidRPr="00A31F3E" w:rsidRDefault="00582572" w:rsidP="00740E5E">
      <w:pPr>
        <w:pStyle w:val="Heading1"/>
        <w:keepNext w:val="0"/>
        <w:tabs>
          <w:tab w:val="center" w:pos="4320"/>
          <w:tab w:val="right" w:pos="8640"/>
        </w:tabs>
        <w:autoSpaceDE/>
        <w:autoSpaceDN/>
        <w:adjustRightInd/>
        <w:spacing w:line="720" w:lineRule="auto"/>
        <w:rPr>
          <w:rFonts w:ascii="Arial" w:hAnsi="Arial" w:cs="Arial"/>
          <w:b w:val="0"/>
          <w:color w:val="990099"/>
          <w:sz w:val="28"/>
          <w:szCs w:val="28"/>
        </w:rPr>
      </w:pPr>
      <w:r w:rsidRPr="00A31F3E">
        <w:rPr>
          <w:rFonts w:ascii="Arial" w:hAnsi="Arial" w:cs="Arial"/>
          <w:color w:val="990099"/>
          <w:sz w:val="28"/>
          <w:szCs w:val="28"/>
        </w:rPr>
        <w:t xml:space="preserve">Job Description:  </w:t>
      </w:r>
      <w:r w:rsidR="0095726D">
        <w:rPr>
          <w:rFonts w:ascii="Arial" w:hAnsi="Arial" w:cs="Arial"/>
          <w:color w:val="990099"/>
          <w:sz w:val="28"/>
          <w:szCs w:val="28"/>
        </w:rPr>
        <w:t xml:space="preserve">Digital </w:t>
      </w:r>
      <w:r w:rsidR="003A5729">
        <w:rPr>
          <w:rFonts w:ascii="Arial" w:hAnsi="Arial" w:cs="Arial"/>
          <w:color w:val="990099"/>
          <w:sz w:val="28"/>
          <w:szCs w:val="28"/>
        </w:rPr>
        <w:t xml:space="preserve">Communications Adviser </w:t>
      </w:r>
    </w:p>
    <w:p w14:paraId="5A191047" w14:textId="72564FA7" w:rsidR="00BE6793" w:rsidRPr="004F68A9" w:rsidRDefault="00BE6793" w:rsidP="00B27A43">
      <w:pPr>
        <w:tabs>
          <w:tab w:val="center" w:pos="4320"/>
          <w:tab w:val="right" w:pos="8640"/>
        </w:tabs>
        <w:spacing w:line="720" w:lineRule="auto"/>
        <w:rPr>
          <w:rFonts w:ascii="Arial" w:hAnsi="Arial" w:cs="Arial"/>
          <w:b/>
        </w:rPr>
      </w:pPr>
      <w:r w:rsidRPr="004F68A9">
        <w:rPr>
          <w:rFonts w:ascii="Arial" w:hAnsi="Arial" w:cs="Arial"/>
          <w:b/>
        </w:rPr>
        <w:t xml:space="preserve">Reports to: </w:t>
      </w:r>
      <w:r w:rsidR="0074437D" w:rsidRPr="004F68A9">
        <w:rPr>
          <w:rFonts w:ascii="Arial" w:hAnsi="Arial" w:cs="Arial"/>
          <w:b/>
        </w:rPr>
        <w:t xml:space="preserve">           </w:t>
      </w:r>
      <w:r w:rsidR="00B53E81" w:rsidRPr="004F68A9">
        <w:rPr>
          <w:rFonts w:ascii="Arial" w:hAnsi="Arial" w:cs="Arial"/>
          <w:b/>
        </w:rPr>
        <w:t>Senior Digital Communications Manager</w:t>
      </w:r>
      <w:r w:rsidR="00AD288A" w:rsidRPr="004F68A9">
        <w:rPr>
          <w:rFonts w:ascii="Arial" w:hAnsi="Arial" w:cs="Arial"/>
          <w:b/>
        </w:rPr>
        <w:t xml:space="preserve"> </w:t>
      </w:r>
    </w:p>
    <w:p w14:paraId="5A191049" w14:textId="3439029D" w:rsidR="00BE6793" w:rsidRPr="004F68A9" w:rsidRDefault="003D21D2" w:rsidP="0074437D">
      <w:pPr>
        <w:tabs>
          <w:tab w:val="center" w:pos="4320"/>
          <w:tab w:val="right" w:pos="8640"/>
        </w:tabs>
        <w:spacing w:line="720" w:lineRule="auto"/>
        <w:rPr>
          <w:rFonts w:ascii="Arial" w:hAnsi="Arial" w:cs="Arial"/>
          <w:b/>
        </w:rPr>
      </w:pPr>
      <w:r w:rsidRPr="004F68A9">
        <w:rPr>
          <w:rFonts w:ascii="Arial" w:hAnsi="Arial" w:cs="Arial"/>
          <w:b/>
        </w:rPr>
        <w:t>Directorate/</w:t>
      </w:r>
      <w:r w:rsidR="00E536EB">
        <w:rPr>
          <w:rFonts w:ascii="Arial" w:hAnsi="Arial" w:cs="Arial"/>
          <w:b/>
        </w:rPr>
        <w:t>T</w:t>
      </w:r>
      <w:r w:rsidR="004628CB" w:rsidRPr="004F68A9">
        <w:rPr>
          <w:rFonts w:ascii="Arial" w:hAnsi="Arial" w:cs="Arial"/>
          <w:b/>
        </w:rPr>
        <w:t>eam</w:t>
      </w:r>
      <w:r w:rsidR="00BE6793" w:rsidRPr="004F68A9">
        <w:rPr>
          <w:rFonts w:ascii="Arial" w:hAnsi="Arial" w:cs="Arial"/>
          <w:b/>
        </w:rPr>
        <w:t xml:space="preserve">:  </w:t>
      </w:r>
      <w:r w:rsidRPr="004F68A9">
        <w:rPr>
          <w:rFonts w:ascii="Arial" w:hAnsi="Arial" w:cs="Arial"/>
          <w:b/>
        </w:rPr>
        <w:tab/>
      </w:r>
      <w:r w:rsidR="00BA1A36" w:rsidRPr="004F68A9">
        <w:rPr>
          <w:rFonts w:ascii="Arial" w:hAnsi="Arial" w:cs="Arial"/>
          <w:b/>
        </w:rPr>
        <w:t xml:space="preserve">Communications / </w:t>
      </w:r>
      <w:r w:rsidR="0095726D" w:rsidRPr="004F68A9">
        <w:rPr>
          <w:rFonts w:ascii="Arial" w:hAnsi="Arial" w:cs="Arial"/>
          <w:b/>
        </w:rPr>
        <w:t xml:space="preserve">Campaigns and </w:t>
      </w:r>
      <w:r w:rsidR="00FD21C3" w:rsidRPr="004F68A9">
        <w:rPr>
          <w:rFonts w:ascii="Arial" w:hAnsi="Arial" w:cs="Arial"/>
          <w:b/>
        </w:rPr>
        <w:t>Digital Communications</w:t>
      </w:r>
    </w:p>
    <w:p w14:paraId="5A19104B" w14:textId="314C69AA" w:rsidR="00BE6793" w:rsidRPr="004F68A9" w:rsidRDefault="00BE6793" w:rsidP="0074437D">
      <w:pPr>
        <w:tabs>
          <w:tab w:val="center" w:pos="4320"/>
          <w:tab w:val="right" w:pos="8640"/>
        </w:tabs>
        <w:spacing w:line="720" w:lineRule="auto"/>
        <w:rPr>
          <w:rFonts w:ascii="Arial" w:hAnsi="Arial" w:cs="Arial"/>
          <w:b/>
        </w:rPr>
      </w:pPr>
      <w:r w:rsidRPr="004F68A9">
        <w:rPr>
          <w:rFonts w:ascii="Arial" w:hAnsi="Arial" w:cs="Arial"/>
          <w:b/>
        </w:rPr>
        <w:t xml:space="preserve">Grade:   </w:t>
      </w:r>
      <w:r w:rsidR="0074437D" w:rsidRPr="004F68A9">
        <w:rPr>
          <w:rFonts w:ascii="Arial" w:hAnsi="Arial" w:cs="Arial"/>
          <w:b/>
        </w:rPr>
        <w:t xml:space="preserve">                 </w:t>
      </w:r>
      <w:r w:rsidR="00BA1A36" w:rsidRPr="004F68A9">
        <w:rPr>
          <w:rFonts w:ascii="Arial" w:hAnsi="Arial" w:cs="Arial"/>
          <w:b/>
        </w:rPr>
        <w:t>4</w:t>
      </w:r>
    </w:p>
    <w:p w14:paraId="5A19104E" w14:textId="77777777" w:rsidR="00BE6793" w:rsidRPr="00F406DD" w:rsidRDefault="00BE6793" w:rsidP="00F406DD">
      <w:pPr>
        <w:pStyle w:val="Heading2"/>
        <w:rPr>
          <w:b w:val="0"/>
        </w:rPr>
      </w:pPr>
      <w:r w:rsidRPr="00F406DD">
        <w:t>Job Purpose:</w:t>
      </w:r>
    </w:p>
    <w:p w14:paraId="5A191050" w14:textId="610AE85D" w:rsidR="00056045" w:rsidRDefault="00BA1A36" w:rsidP="00A6215A">
      <w:pPr>
        <w:spacing w:after="120"/>
        <w:jc w:val="both"/>
        <w:rPr>
          <w:rFonts w:ascii="Arial" w:hAnsi="Arial" w:cs="Arial"/>
        </w:rPr>
      </w:pPr>
      <w:r w:rsidRPr="00F406DD">
        <w:rPr>
          <w:rFonts w:ascii="Arial" w:hAnsi="Arial" w:cs="Arial"/>
        </w:rPr>
        <w:t xml:space="preserve">Provide ongoing development, editorial and support for the content on </w:t>
      </w:r>
      <w:r w:rsidR="00F52978" w:rsidRPr="00F406DD">
        <w:rPr>
          <w:rFonts w:ascii="Arial" w:hAnsi="Arial" w:cs="Arial"/>
        </w:rPr>
        <w:t>Local Government Association (LGA)</w:t>
      </w:r>
      <w:r w:rsidRPr="00F406DD">
        <w:rPr>
          <w:rFonts w:ascii="Arial" w:hAnsi="Arial" w:cs="Arial"/>
        </w:rPr>
        <w:t xml:space="preserve"> websites</w:t>
      </w:r>
      <w:r w:rsidR="0095726D" w:rsidRPr="00F406DD">
        <w:rPr>
          <w:rFonts w:ascii="Arial" w:hAnsi="Arial" w:cs="Arial"/>
        </w:rPr>
        <w:t xml:space="preserve"> and other digital platforms</w:t>
      </w:r>
      <w:r w:rsidRPr="00F406DD">
        <w:rPr>
          <w:rFonts w:ascii="Arial" w:hAnsi="Arial" w:cs="Arial"/>
        </w:rPr>
        <w:t xml:space="preserve">, and plan, design and implement digital communications activities to support the </w:t>
      </w:r>
      <w:r w:rsidR="00F52978" w:rsidRPr="00F406DD">
        <w:rPr>
          <w:rFonts w:ascii="Arial" w:hAnsi="Arial" w:cs="Arial"/>
        </w:rPr>
        <w:t>LGA</w:t>
      </w:r>
      <w:r w:rsidRPr="00F406DD">
        <w:rPr>
          <w:rFonts w:ascii="Arial" w:hAnsi="Arial" w:cs="Arial"/>
        </w:rPr>
        <w:t>’s business objectives.</w:t>
      </w:r>
    </w:p>
    <w:p w14:paraId="7A811BE3" w14:textId="77777777" w:rsidR="00132FDE" w:rsidRPr="00F406DD" w:rsidRDefault="00132FDE" w:rsidP="00A6215A">
      <w:pPr>
        <w:spacing w:after="120"/>
        <w:jc w:val="both"/>
        <w:rPr>
          <w:rFonts w:ascii="Arial" w:hAnsi="Arial" w:cs="Arial"/>
        </w:rPr>
      </w:pPr>
    </w:p>
    <w:p w14:paraId="5A191052" w14:textId="51133F5B" w:rsidR="00BE6793" w:rsidRPr="007850B6" w:rsidRDefault="00BE6793" w:rsidP="007850B6">
      <w:pPr>
        <w:pStyle w:val="Heading2"/>
        <w:rPr>
          <w:b w:val="0"/>
        </w:rPr>
      </w:pPr>
      <w:r w:rsidRPr="007850B6">
        <w:t>Core Accountabilities:</w:t>
      </w:r>
    </w:p>
    <w:p w14:paraId="5A191055" w14:textId="21939C3A" w:rsidR="00BA1A36" w:rsidRPr="00792BBF" w:rsidRDefault="00BA1A36" w:rsidP="00845415">
      <w:pPr>
        <w:numPr>
          <w:ilvl w:val="0"/>
          <w:numId w:val="35"/>
        </w:numPr>
        <w:autoSpaceDE w:val="0"/>
        <w:autoSpaceDN w:val="0"/>
        <w:adjustRightInd w:val="0"/>
        <w:jc w:val="both"/>
        <w:rPr>
          <w:rFonts w:ascii="Arial" w:hAnsi="Arial" w:cs="Arial"/>
          <w:lang w:val="en-GB" w:eastAsia="en-GB"/>
        </w:rPr>
      </w:pPr>
      <w:r w:rsidRPr="00792BBF">
        <w:rPr>
          <w:rFonts w:ascii="Arial" w:hAnsi="Arial" w:cs="Arial"/>
          <w:lang w:val="en-GB" w:eastAsia="en-GB"/>
        </w:rPr>
        <w:t>Contribute to the delivery of assigned projects and programmes within resource and budget</w:t>
      </w:r>
      <w:r w:rsidR="00792BBF">
        <w:rPr>
          <w:rFonts w:ascii="Arial" w:hAnsi="Arial" w:cs="Arial"/>
          <w:lang w:val="en-GB" w:eastAsia="en-GB"/>
        </w:rPr>
        <w:t xml:space="preserve"> </w:t>
      </w:r>
      <w:r w:rsidRPr="00792BBF">
        <w:rPr>
          <w:rFonts w:ascii="Arial" w:hAnsi="Arial" w:cs="Arial"/>
          <w:lang w:val="en-GB" w:eastAsia="en-GB"/>
        </w:rPr>
        <w:t xml:space="preserve">allocations that deliver the </w:t>
      </w:r>
      <w:r w:rsidR="00F52978" w:rsidRPr="00792BBF">
        <w:rPr>
          <w:rFonts w:ascii="Arial" w:hAnsi="Arial" w:cs="Arial"/>
          <w:lang w:val="en-GB" w:eastAsia="en-GB"/>
        </w:rPr>
        <w:t>LGA</w:t>
      </w:r>
      <w:r w:rsidRPr="00792BBF">
        <w:rPr>
          <w:rFonts w:ascii="Arial" w:hAnsi="Arial" w:cs="Arial"/>
          <w:lang w:val="en-GB" w:eastAsia="en-GB"/>
        </w:rPr>
        <w:t>’s business plan and help councils meet their challenges</w:t>
      </w:r>
      <w:r w:rsidR="00A6215A" w:rsidRPr="00792BBF">
        <w:rPr>
          <w:rFonts w:ascii="Arial" w:hAnsi="Arial" w:cs="Arial"/>
          <w:lang w:val="en-GB" w:eastAsia="en-GB"/>
        </w:rPr>
        <w:t xml:space="preserve"> and </w:t>
      </w:r>
      <w:r w:rsidRPr="00792BBF">
        <w:rPr>
          <w:rFonts w:ascii="Arial" w:hAnsi="Arial" w:cs="Arial"/>
          <w:lang w:val="en-GB" w:eastAsia="en-GB"/>
        </w:rPr>
        <w:t>priority outcomes.</w:t>
      </w:r>
    </w:p>
    <w:p w14:paraId="5A191056" w14:textId="77777777" w:rsidR="00A6215A" w:rsidRPr="007850B6" w:rsidRDefault="00A6215A" w:rsidP="006B79EB">
      <w:pPr>
        <w:autoSpaceDE w:val="0"/>
        <w:autoSpaceDN w:val="0"/>
        <w:adjustRightInd w:val="0"/>
        <w:ind w:left="360"/>
        <w:jc w:val="both"/>
        <w:rPr>
          <w:rFonts w:ascii="Arial" w:hAnsi="Arial" w:cs="Arial"/>
          <w:lang w:val="en-GB" w:eastAsia="en-GB"/>
        </w:rPr>
      </w:pPr>
    </w:p>
    <w:p w14:paraId="5A191057" w14:textId="77777777" w:rsidR="00BA1A36" w:rsidRPr="007850B6" w:rsidRDefault="00BA1A36" w:rsidP="006B79EB">
      <w:pPr>
        <w:numPr>
          <w:ilvl w:val="0"/>
          <w:numId w:val="35"/>
        </w:numPr>
        <w:autoSpaceDE w:val="0"/>
        <w:autoSpaceDN w:val="0"/>
        <w:adjustRightInd w:val="0"/>
        <w:jc w:val="both"/>
        <w:rPr>
          <w:rFonts w:ascii="Arial" w:hAnsi="Arial" w:cs="Arial"/>
          <w:lang w:val="en-GB" w:eastAsia="en-GB"/>
        </w:rPr>
      </w:pPr>
      <w:r w:rsidRPr="007850B6">
        <w:rPr>
          <w:rFonts w:ascii="Arial" w:hAnsi="Arial" w:cs="Arial"/>
          <w:lang w:val="en-GB" w:eastAsia="en-GB"/>
        </w:rPr>
        <w:t>Contribute to the development of networks and partnerships that are of value to the LG</w:t>
      </w:r>
      <w:r w:rsidR="00F52978" w:rsidRPr="007850B6">
        <w:rPr>
          <w:rFonts w:ascii="Arial" w:hAnsi="Arial" w:cs="Arial"/>
          <w:lang w:val="en-GB" w:eastAsia="en-GB"/>
        </w:rPr>
        <w:t>A</w:t>
      </w:r>
      <w:r w:rsidRPr="007850B6">
        <w:rPr>
          <w:rFonts w:ascii="Arial" w:hAnsi="Arial" w:cs="Arial"/>
          <w:lang w:val="en-GB" w:eastAsia="en-GB"/>
        </w:rPr>
        <w:t xml:space="preserve"> and work to maintain a positive reputation for the </w:t>
      </w:r>
      <w:r w:rsidR="00F52978" w:rsidRPr="007850B6">
        <w:rPr>
          <w:rFonts w:ascii="Arial" w:hAnsi="Arial" w:cs="Arial"/>
          <w:lang w:val="en-GB" w:eastAsia="en-GB"/>
        </w:rPr>
        <w:t>LGA</w:t>
      </w:r>
      <w:r w:rsidRPr="007850B6">
        <w:rPr>
          <w:rFonts w:ascii="Arial" w:hAnsi="Arial" w:cs="Arial"/>
          <w:lang w:val="en-GB" w:eastAsia="en-GB"/>
        </w:rPr>
        <w:t xml:space="preserve"> with local authorities,</w:t>
      </w:r>
      <w:r w:rsidR="00F52978" w:rsidRPr="007850B6">
        <w:rPr>
          <w:rFonts w:ascii="Arial" w:hAnsi="Arial" w:cs="Arial"/>
          <w:lang w:val="en-GB" w:eastAsia="en-GB"/>
        </w:rPr>
        <w:t xml:space="preserve"> </w:t>
      </w:r>
      <w:r w:rsidRPr="007850B6">
        <w:rPr>
          <w:rFonts w:ascii="Arial" w:hAnsi="Arial" w:cs="Arial"/>
          <w:lang w:val="en-GB" w:eastAsia="en-GB"/>
        </w:rPr>
        <w:t>central government, partners and stakeholders.</w:t>
      </w:r>
    </w:p>
    <w:p w14:paraId="5A191058" w14:textId="77777777" w:rsidR="00F52978" w:rsidRPr="007850B6" w:rsidRDefault="00F52978" w:rsidP="006B79EB">
      <w:pPr>
        <w:autoSpaceDE w:val="0"/>
        <w:autoSpaceDN w:val="0"/>
        <w:adjustRightInd w:val="0"/>
        <w:jc w:val="both"/>
        <w:rPr>
          <w:rFonts w:ascii="Arial" w:hAnsi="Arial" w:cs="Arial"/>
          <w:lang w:val="en-GB" w:eastAsia="en-GB"/>
        </w:rPr>
      </w:pPr>
    </w:p>
    <w:p w14:paraId="5A191059" w14:textId="77777777" w:rsidR="00BA1A36" w:rsidRPr="007850B6" w:rsidRDefault="00BA1A36" w:rsidP="006B79EB">
      <w:pPr>
        <w:numPr>
          <w:ilvl w:val="0"/>
          <w:numId w:val="35"/>
        </w:numPr>
        <w:autoSpaceDE w:val="0"/>
        <w:autoSpaceDN w:val="0"/>
        <w:adjustRightInd w:val="0"/>
        <w:spacing w:after="120"/>
        <w:ind w:left="357" w:hanging="357"/>
        <w:jc w:val="both"/>
        <w:rPr>
          <w:rFonts w:ascii="Arial" w:hAnsi="Arial" w:cs="Arial"/>
          <w:lang w:val="en-GB" w:eastAsia="en-GB"/>
        </w:rPr>
      </w:pPr>
      <w:r w:rsidRPr="007850B6">
        <w:rPr>
          <w:rFonts w:ascii="Arial" w:hAnsi="Arial" w:cs="Arial"/>
          <w:lang w:val="en-GB" w:eastAsia="en-GB"/>
        </w:rPr>
        <w:t>Arrange meetings and produce papers and follow up actions as required.</w:t>
      </w:r>
    </w:p>
    <w:p w14:paraId="5A19105A" w14:textId="77777777" w:rsidR="00BA1A36" w:rsidRPr="007850B6" w:rsidRDefault="00BA1A36" w:rsidP="006B79EB">
      <w:pPr>
        <w:numPr>
          <w:ilvl w:val="0"/>
          <w:numId w:val="35"/>
        </w:numPr>
        <w:autoSpaceDE w:val="0"/>
        <w:autoSpaceDN w:val="0"/>
        <w:adjustRightInd w:val="0"/>
        <w:jc w:val="both"/>
        <w:rPr>
          <w:rFonts w:ascii="Arial" w:hAnsi="Arial" w:cs="Arial"/>
          <w:lang w:val="en-GB" w:eastAsia="en-GB"/>
        </w:rPr>
      </w:pPr>
      <w:r w:rsidRPr="007850B6">
        <w:rPr>
          <w:rFonts w:ascii="Arial" w:hAnsi="Arial" w:cs="Arial"/>
          <w:lang w:val="en-GB" w:eastAsia="en-GB"/>
        </w:rPr>
        <w:t>Work as part of a team, contributing towards a culture of</w:t>
      </w:r>
      <w:r w:rsidR="006B79EB" w:rsidRPr="007850B6">
        <w:rPr>
          <w:rFonts w:ascii="Arial" w:hAnsi="Arial" w:cs="Arial"/>
          <w:lang w:val="en-GB" w:eastAsia="en-GB"/>
        </w:rPr>
        <w:t xml:space="preserve"> flexible and collaborative team</w:t>
      </w:r>
      <w:r w:rsidRPr="007850B6">
        <w:rPr>
          <w:rFonts w:ascii="Arial" w:hAnsi="Arial" w:cs="Arial"/>
          <w:lang w:val="en-GB" w:eastAsia="en-GB"/>
        </w:rPr>
        <w:t xml:space="preserve">working to ensure that the </w:t>
      </w:r>
      <w:r w:rsidR="00F52978" w:rsidRPr="007850B6">
        <w:rPr>
          <w:rFonts w:ascii="Arial" w:hAnsi="Arial" w:cs="Arial"/>
          <w:lang w:val="en-GB" w:eastAsia="en-GB"/>
        </w:rPr>
        <w:t>LGA</w:t>
      </w:r>
      <w:r w:rsidRPr="007850B6">
        <w:rPr>
          <w:rFonts w:ascii="Arial" w:hAnsi="Arial" w:cs="Arial"/>
          <w:lang w:val="en-GB" w:eastAsia="en-GB"/>
        </w:rPr>
        <w:t xml:space="preserve"> meets its business objectives and responds effectively</w:t>
      </w:r>
      <w:r w:rsidR="00A6215A" w:rsidRPr="007850B6">
        <w:rPr>
          <w:rFonts w:ascii="Arial" w:hAnsi="Arial" w:cs="Arial"/>
          <w:lang w:val="en-GB" w:eastAsia="en-GB"/>
        </w:rPr>
        <w:t xml:space="preserve"> </w:t>
      </w:r>
      <w:r w:rsidRPr="007850B6">
        <w:rPr>
          <w:rFonts w:ascii="Arial" w:hAnsi="Arial" w:cs="Arial"/>
          <w:lang w:val="en-GB" w:eastAsia="en-GB"/>
        </w:rPr>
        <w:t>to new or changing requirements.</w:t>
      </w:r>
    </w:p>
    <w:p w14:paraId="5A19105B" w14:textId="77777777" w:rsidR="00A6215A" w:rsidRPr="007850B6" w:rsidRDefault="00A6215A" w:rsidP="006B79EB">
      <w:pPr>
        <w:autoSpaceDE w:val="0"/>
        <w:autoSpaceDN w:val="0"/>
        <w:adjustRightInd w:val="0"/>
        <w:ind w:left="360"/>
        <w:jc w:val="both"/>
        <w:rPr>
          <w:rFonts w:ascii="Arial" w:hAnsi="Arial" w:cs="Arial"/>
          <w:lang w:val="en-GB" w:eastAsia="en-GB"/>
        </w:rPr>
      </w:pPr>
    </w:p>
    <w:p w14:paraId="5A19105C" w14:textId="77777777" w:rsidR="00BA1A36" w:rsidRPr="007850B6" w:rsidRDefault="00BA1A36" w:rsidP="006B79EB">
      <w:pPr>
        <w:numPr>
          <w:ilvl w:val="0"/>
          <w:numId w:val="35"/>
        </w:numPr>
        <w:autoSpaceDE w:val="0"/>
        <w:autoSpaceDN w:val="0"/>
        <w:adjustRightInd w:val="0"/>
        <w:jc w:val="both"/>
        <w:rPr>
          <w:rFonts w:ascii="Arial" w:hAnsi="Arial" w:cs="Arial"/>
          <w:lang w:val="en-GB" w:eastAsia="en-GB"/>
        </w:rPr>
      </w:pPr>
      <w:r w:rsidRPr="007850B6">
        <w:rPr>
          <w:rFonts w:ascii="Arial" w:hAnsi="Arial" w:cs="Arial"/>
          <w:lang w:val="en-GB" w:eastAsia="en-GB"/>
        </w:rPr>
        <w:t xml:space="preserve">Model the </w:t>
      </w:r>
      <w:r w:rsidR="00F52978" w:rsidRPr="007850B6">
        <w:rPr>
          <w:rFonts w:ascii="Arial" w:hAnsi="Arial" w:cs="Arial"/>
          <w:lang w:val="en-GB" w:eastAsia="en-GB"/>
        </w:rPr>
        <w:t>LGA</w:t>
      </w:r>
      <w:r w:rsidRPr="007850B6">
        <w:rPr>
          <w:rFonts w:ascii="Arial" w:hAnsi="Arial" w:cs="Arial"/>
          <w:lang w:val="en-GB" w:eastAsia="en-GB"/>
        </w:rPr>
        <w:t>’s values and work in accordance with health and safety, equal</w:t>
      </w:r>
      <w:r w:rsidR="00A6215A" w:rsidRPr="007850B6">
        <w:rPr>
          <w:rFonts w:ascii="Arial" w:hAnsi="Arial" w:cs="Arial"/>
          <w:lang w:val="en-GB" w:eastAsia="en-GB"/>
        </w:rPr>
        <w:t xml:space="preserve"> </w:t>
      </w:r>
      <w:r w:rsidRPr="007850B6">
        <w:rPr>
          <w:rFonts w:ascii="Arial" w:hAnsi="Arial" w:cs="Arial"/>
          <w:lang w:val="en-GB" w:eastAsia="en-GB"/>
        </w:rPr>
        <w:t>opportunities and environmental policies.</w:t>
      </w:r>
    </w:p>
    <w:p w14:paraId="5A19105D" w14:textId="77777777" w:rsidR="00A6215A" w:rsidRPr="007850B6" w:rsidRDefault="00A6215A" w:rsidP="006B79EB">
      <w:pPr>
        <w:autoSpaceDE w:val="0"/>
        <w:autoSpaceDN w:val="0"/>
        <w:adjustRightInd w:val="0"/>
        <w:ind w:left="360"/>
        <w:jc w:val="both"/>
        <w:rPr>
          <w:rFonts w:ascii="Arial" w:hAnsi="Arial" w:cs="Arial"/>
          <w:lang w:val="en-GB" w:eastAsia="en-GB"/>
        </w:rPr>
      </w:pPr>
    </w:p>
    <w:p w14:paraId="5A19105E" w14:textId="17448A7C" w:rsidR="00BA1A36" w:rsidRPr="007850B6" w:rsidRDefault="00BA1A36" w:rsidP="006B79EB">
      <w:pPr>
        <w:numPr>
          <w:ilvl w:val="0"/>
          <w:numId w:val="35"/>
        </w:numPr>
        <w:autoSpaceDE w:val="0"/>
        <w:autoSpaceDN w:val="0"/>
        <w:adjustRightInd w:val="0"/>
        <w:jc w:val="both"/>
        <w:rPr>
          <w:rFonts w:ascii="Arial" w:hAnsi="Arial" w:cs="Arial"/>
          <w:lang w:val="en-GB" w:eastAsia="en-GB"/>
        </w:rPr>
      </w:pPr>
      <w:r w:rsidRPr="007850B6">
        <w:rPr>
          <w:rFonts w:ascii="Arial" w:hAnsi="Arial" w:cs="Arial"/>
          <w:lang w:val="en-GB" w:eastAsia="en-GB"/>
        </w:rPr>
        <w:t>Undertake any other duties and responsibilities appropriate to the post</w:t>
      </w:r>
      <w:r w:rsidR="005D004C">
        <w:rPr>
          <w:rFonts w:ascii="Arial" w:hAnsi="Arial" w:cs="Arial"/>
          <w:lang w:val="en-GB" w:eastAsia="en-GB"/>
        </w:rPr>
        <w:t>.</w:t>
      </w:r>
    </w:p>
    <w:p w14:paraId="68C725C3" w14:textId="77777777" w:rsidR="00F20FE3" w:rsidRDefault="00F20FE3">
      <w:pPr>
        <w:rPr>
          <w:rFonts w:ascii="Arial" w:hAnsi="Arial" w:cs="Arial"/>
          <w:b/>
          <w:sz w:val="22"/>
          <w:szCs w:val="22"/>
        </w:rPr>
      </w:pPr>
      <w:r>
        <w:rPr>
          <w:rFonts w:ascii="Arial" w:hAnsi="Arial" w:cs="Arial"/>
          <w:b/>
          <w:sz w:val="22"/>
          <w:szCs w:val="22"/>
        </w:rPr>
        <w:br w:type="page"/>
      </w:r>
    </w:p>
    <w:p w14:paraId="5A191061" w14:textId="070F15E2" w:rsidR="00BE6793" w:rsidRPr="00BD6223" w:rsidRDefault="00BE6793" w:rsidP="00BD6223">
      <w:pPr>
        <w:pStyle w:val="Heading2"/>
        <w:rPr>
          <w:b w:val="0"/>
        </w:rPr>
      </w:pPr>
      <w:r w:rsidRPr="00BD6223">
        <w:lastRenderedPageBreak/>
        <w:t>Specific Accountabilities:</w:t>
      </w:r>
    </w:p>
    <w:p w14:paraId="5A191063" w14:textId="77777777" w:rsidR="0095726D" w:rsidRPr="00BD6223" w:rsidRDefault="00BA1A36" w:rsidP="00A6215A">
      <w:pPr>
        <w:numPr>
          <w:ilvl w:val="0"/>
          <w:numId w:val="40"/>
        </w:numPr>
        <w:tabs>
          <w:tab w:val="clear" w:pos="720"/>
          <w:tab w:val="num" w:pos="360"/>
        </w:tabs>
        <w:autoSpaceDE w:val="0"/>
        <w:autoSpaceDN w:val="0"/>
        <w:adjustRightInd w:val="0"/>
        <w:spacing w:after="120"/>
        <w:ind w:left="357" w:hanging="357"/>
        <w:jc w:val="both"/>
        <w:rPr>
          <w:rFonts w:ascii="Arial" w:hAnsi="Arial" w:cs="Arial"/>
          <w:lang w:val="en-GB" w:eastAsia="en-GB"/>
        </w:rPr>
      </w:pPr>
      <w:r w:rsidRPr="00BD6223">
        <w:rPr>
          <w:rFonts w:ascii="Arial" w:hAnsi="Arial" w:cs="Arial"/>
          <w:lang w:val="en-GB" w:eastAsia="en-GB"/>
        </w:rPr>
        <w:t xml:space="preserve">Support the creation, sub-editing and ongoing development of all content deployed across the </w:t>
      </w:r>
      <w:r w:rsidR="00F52978" w:rsidRPr="00BD6223">
        <w:rPr>
          <w:rFonts w:ascii="Arial" w:hAnsi="Arial" w:cs="Arial"/>
          <w:lang w:val="en-GB" w:eastAsia="en-GB"/>
        </w:rPr>
        <w:t>LGA</w:t>
      </w:r>
      <w:r w:rsidRPr="00BD6223">
        <w:rPr>
          <w:rFonts w:ascii="Arial" w:hAnsi="Arial" w:cs="Arial"/>
          <w:lang w:val="en-GB" w:eastAsia="en-GB"/>
        </w:rPr>
        <w:t xml:space="preserve"> websites, social media</w:t>
      </w:r>
      <w:r w:rsidR="00F12941" w:rsidRPr="00BD6223">
        <w:rPr>
          <w:rFonts w:ascii="Arial" w:hAnsi="Arial" w:cs="Arial"/>
          <w:lang w:val="en-GB" w:eastAsia="en-GB"/>
        </w:rPr>
        <w:t>, e</w:t>
      </w:r>
      <w:r w:rsidR="006B79EB" w:rsidRPr="00BD6223">
        <w:rPr>
          <w:rFonts w:ascii="Arial" w:hAnsi="Arial" w:cs="Arial"/>
          <w:lang w:val="en-GB" w:eastAsia="en-GB"/>
        </w:rPr>
        <w:t>-</w:t>
      </w:r>
      <w:r w:rsidR="00F12941" w:rsidRPr="00BD6223">
        <w:rPr>
          <w:rFonts w:ascii="Arial" w:hAnsi="Arial" w:cs="Arial"/>
          <w:lang w:val="en-GB" w:eastAsia="en-GB"/>
        </w:rPr>
        <w:t>bulletins</w:t>
      </w:r>
      <w:r w:rsidRPr="00BD6223">
        <w:rPr>
          <w:rFonts w:ascii="Arial" w:hAnsi="Arial" w:cs="Arial"/>
          <w:lang w:val="en-GB" w:eastAsia="en-GB"/>
        </w:rPr>
        <w:t xml:space="preserve"> and</w:t>
      </w:r>
      <w:r w:rsidR="00F853CE" w:rsidRPr="00BD6223">
        <w:rPr>
          <w:rFonts w:ascii="Arial" w:hAnsi="Arial" w:cs="Arial"/>
          <w:lang w:val="en-GB" w:eastAsia="en-GB"/>
        </w:rPr>
        <w:t xml:space="preserve"> other</w:t>
      </w:r>
      <w:r w:rsidRPr="00BD6223">
        <w:rPr>
          <w:rFonts w:ascii="Arial" w:hAnsi="Arial" w:cs="Arial"/>
          <w:lang w:val="en-GB" w:eastAsia="en-GB"/>
        </w:rPr>
        <w:t xml:space="preserve"> </w:t>
      </w:r>
      <w:r w:rsidR="00F853CE" w:rsidRPr="00BD6223">
        <w:rPr>
          <w:rFonts w:ascii="Arial" w:hAnsi="Arial" w:cs="Arial"/>
          <w:lang w:val="en-GB" w:eastAsia="en-GB"/>
        </w:rPr>
        <w:t xml:space="preserve">digital </w:t>
      </w:r>
      <w:r w:rsidRPr="00BD6223">
        <w:rPr>
          <w:rFonts w:ascii="Arial" w:hAnsi="Arial" w:cs="Arial"/>
          <w:lang w:val="en-GB" w:eastAsia="en-GB"/>
        </w:rPr>
        <w:t xml:space="preserve">communications </w:t>
      </w:r>
      <w:r w:rsidR="0095726D" w:rsidRPr="00BD6223">
        <w:rPr>
          <w:rFonts w:ascii="Arial" w:hAnsi="Arial" w:cs="Arial"/>
          <w:lang w:val="en-GB" w:eastAsia="en-GB"/>
        </w:rPr>
        <w:t>to support the organisation’s key campaigns and other communications activity.</w:t>
      </w:r>
    </w:p>
    <w:p w14:paraId="5A191064" w14:textId="77777777" w:rsidR="00BA1A36" w:rsidRPr="00BD6223" w:rsidRDefault="0095726D" w:rsidP="00A6215A">
      <w:pPr>
        <w:numPr>
          <w:ilvl w:val="0"/>
          <w:numId w:val="40"/>
        </w:numPr>
        <w:tabs>
          <w:tab w:val="clear" w:pos="720"/>
          <w:tab w:val="num" w:pos="360"/>
        </w:tabs>
        <w:autoSpaceDE w:val="0"/>
        <w:autoSpaceDN w:val="0"/>
        <w:adjustRightInd w:val="0"/>
        <w:spacing w:after="120"/>
        <w:ind w:left="357" w:hanging="357"/>
        <w:jc w:val="both"/>
        <w:rPr>
          <w:rFonts w:ascii="Arial" w:hAnsi="Arial" w:cs="Arial"/>
          <w:lang w:val="en-GB" w:eastAsia="en-GB"/>
        </w:rPr>
      </w:pPr>
      <w:r w:rsidRPr="00BD6223">
        <w:rPr>
          <w:rFonts w:ascii="Arial" w:hAnsi="Arial" w:cs="Arial"/>
          <w:lang w:val="en-GB" w:eastAsia="en-GB"/>
        </w:rPr>
        <w:t xml:space="preserve">Ensure all content is created </w:t>
      </w:r>
      <w:r w:rsidR="00BA1A36" w:rsidRPr="00BD6223">
        <w:rPr>
          <w:rFonts w:ascii="Arial" w:hAnsi="Arial" w:cs="Arial"/>
          <w:lang w:val="en-GB" w:eastAsia="en-GB"/>
        </w:rPr>
        <w:t xml:space="preserve">according to legal, accessibility, usability and </w:t>
      </w:r>
      <w:r w:rsidR="00F52978" w:rsidRPr="00BD6223">
        <w:rPr>
          <w:rFonts w:ascii="Arial" w:hAnsi="Arial" w:cs="Arial"/>
          <w:lang w:val="en-GB" w:eastAsia="en-GB"/>
        </w:rPr>
        <w:t>LGA</w:t>
      </w:r>
      <w:r w:rsidR="00BA1A36" w:rsidRPr="00BD6223">
        <w:rPr>
          <w:rFonts w:ascii="Arial" w:hAnsi="Arial" w:cs="Arial"/>
          <w:lang w:val="en-GB" w:eastAsia="en-GB"/>
        </w:rPr>
        <w:t xml:space="preserve"> style guidelines. </w:t>
      </w:r>
    </w:p>
    <w:p w14:paraId="5A191065" w14:textId="77777777" w:rsidR="00E65B58" w:rsidRPr="00BD6223" w:rsidRDefault="0095726D" w:rsidP="00A6215A">
      <w:pPr>
        <w:numPr>
          <w:ilvl w:val="0"/>
          <w:numId w:val="40"/>
        </w:numPr>
        <w:tabs>
          <w:tab w:val="clear" w:pos="720"/>
          <w:tab w:val="num" w:pos="360"/>
        </w:tabs>
        <w:autoSpaceDE w:val="0"/>
        <w:autoSpaceDN w:val="0"/>
        <w:adjustRightInd w:val="0"/>
        <w:spacing w:after="120"/>
        <w:ind w:left="357" w:hanging="357"/>
        <w:jc w:val="both"/>
        <w:rPr>
          <w:rFonts w:ascii="Arial" w:hAnsi="Arial" w:cs="Arial"/>
          <w:lang w:val="en-GB" w:eastAsia="en-GB"/>
        </w:rPr>
      </w:pPr>
      <w:r w:rsidRPr="00BD6223">
        <w:rPr>
          <w:rFonts w:ascii="Arial" w:hAnsi="Arial" w:cs="Arial"/>
          <w:lang w:val="en-GB" w:eastAsia="en-GB"/>
        </w:rPr>
        <w:t>E</w:t>
      </w:r>
      <w:r w:rsidR="00BA1A36" w:rsidRPr="00BD6223">
        <w:rPr>
          <w:rFonts w:ascii="Arial" w:hAnsi="Arial" w:cs="Arial"/>
          <w:lang w:val="en-GB" w:eastAsia="en-GB"/>
        </w:rPr>
        <w:t xml:space="preserve">nsure content generation and distribution processes are to the required quality standard and that appropriate processes are in place to enable the creation, sub-editorial and reuse of content generated across the </w:t>
      </w:r>
      <w:r w:rsidR="00F52978" w:rsidRPr="00BD6223">
        <w:rPr>
          <w:rFonts w:ascii="Arial" w:hAnsi="Arial" w:cs="Arial"/>
          <w:lang w:val="en-GB" w:eastAsia="en-GB"/>
        </w:rPr>
        <w:t>LGA</w:t>
      </w:r>
      <w:r w:rsidR="00BA1A36" w:rsidRPr="00BD6223">
        <w:rPr>
          <w:rFonts w:ascii="Arial" w:hAnsi="Arial" w:cs="Arial"/>
          <w:lang w:val="en-GB" w:eastAsia="en-GB"/>
        </w:rPr>
        <w:t>.</w:t>
      </w:r>
    </w:p>
    <w:p w14:paraId="5A191066" w14:textId="77777777" w:rsidR="007606E6" w:rsidRPr="00BD6223" w:rsidRDefault="000C420E" w:rsidP="00A6215A">
      <w:pPr>
        <w:numPr>
          <w:ilvl w:val="0"/>
          <w:numId w:val="40"/>
        </w:numPr>
        <w:tabs>
          <w:tab w:val="clear" w:pos="720"/>
          <w:tab w:val="num" w:pos="360"/>
        </w:tabs>
        <w:autoSpaceDE w:val="0"/>
        <w:autoSpaceDN w:val="0"/>
        <w:adjustRightInd w:val="0"/>
        <w:spacing w:after="120"/>
        <w:ind w:left="357" w:hanging="357"/>
        <w:jc w:val="both"/>
        <w:rPr>
          <w:rFonts w:ascii="Arial" w:hAnsi="Arial" w:cs="Arial"/>
          <w:lang w:val="en-GB" w:eastAsia="en-GB"/>
        </w:rPr>
      </w:pPr>
      <w:r w:rsidRPr="00BD6223">
        <w:rPr>
          <w:rFonts w:ascii="Arial" w:hAnsi="Arial" w:cs="Arial"/>
          <w:lang w:val="en-GB" w:eastAsia="en-GB"/>
        </w:rPr>
        <w:t xml:space="preserve">Supervise the production of e-bulletins for the LGA’s policy teams. Be responsible for the collection of e-bulletin content from across the LGA, their layout and their timely publication to strict deadline. </w:t>
      </w:r>
    </w:p>
    <w:p w14:paraId="5A191067" w14:textId="77777777" w:rsidR="000C420E" w:rsidRPr="00BD6223" w:rsidRDefault="000C420E" w:rsidP="00A6215A">
      <w:pPr>
        <w:numPr>
          <w:ilvl w:val="0"/>
          <w:numId w:val="40"/>
        </w:numPr>
        <w:tabs>
          <w:tab w:val="clear" w:pos="720"/>
          <w:tab w:val="num" w:pos="360"/>
        </w:tabs>
        <w:autoSpaceDE w:val="0"/>
        <w:autoSpaceDN w:val="0"/>
        <w:adjustRightInd w:val="0"/>
        <w:spacing w:after="120"/>
        <w:ind w:left="357" w:hanging="357"/>
        <w:jc w:val="both"/>
        <w:rPr>
          <w:rFonts w:ascii="Arial" w:hAnsi="Arial" w:cs="Arial"/>
          <w:lang w:val="en-GB" w:eastAsia="en-GB"/>
        </w:rPr>
      </w:pPr>
      <w:r w:rsidRPr="00BD6223">
        <w:rPr>
          <w:rFonts w:ascii="Arial" w:hAnsi="Arial" w:cs="Arial"/>
          <w:lang w:val="en-GB" w:eastAsia="en-GB"/>
        </w:rPr>
        <w:t xml:space="preserve">Provide clear statistics on the e-bulletins’ impact, identifying unique opens and click-through rates. </w:t>
      </w:r>
      <w:r w:rsidR="00137A18" w:rsidRPr="00BD6223">
        <w:rPr>
          <w:rFonts w:ascii="Arial" w:hAnsi="Arial" w:cs="Arial"/>
          <w:lang w:val="en-GB" w:eastAsia="en-GB"/>
        </w:rPr>
        <w:t>Summarise</w:t>
      </w:r>
      <w:r w:rsidRPr="00BD6223">
        <w:rPr>
          <w:rFonts w:ascii="Arial" w:hAnsi="Arial" w:cs="Arial"/>
          <w:lang w:val="en-GB" w:eastAsia="en-GB"/>
        </w:rPr>
        <w:t xml:space="preserve"> this information</w:t>
      </w:r>
      <w:r w:rsidR="00137A18" w:rsidRPr="00BD6223">
        <w:rPr>
          <w:rFonts w:ascii="Arial" w:hAnsi="Arial" w:cs="Arial"/>
          <w:lang w:val="en-GB" w:eastAsia="en-GB"/>
        </w:rPr>
        <w:t xml:space="preserve"> in report form and be able to explain your analysis </w:t>
      </w:r>
      <w:r w:rsidRPr="00BD6223">
        <w:rPr>
          <w:rFonts w:ascii="Arial" w:hAnsi="Arial" w:cs="Arial"/>
          <w:lang w:val="en-GB" w:eastAsia="en-GB"/>
        </w:rPr>
        <w:t>at policy team meetings.</w:t>
      </w:r>
    </w:p>
    <w:p w14:paraId="5A191068" w14:textId="77777777" w:rsidR="004A6577" w:rsidRPr="00BD6223" w:rsidRDefault="004A6577" w:rsidP="00A6215A">
      <w:pPr>
        <w:numPr>
          <w:ilvl w:val="0"/>
          <w:numId w:val="40"/>
        </w:numPr>
        <w:tabs>
          <w:tab w:val="clear" w:pos="720"/>
          <w:tab w:val="num" w:pos="360"/>
        </w:tabs>
        <w:autoSpaceDE w:val="0"/>
        <w:autoSpaceDN w:val="0"/>
        <w:adjustRightInd w:val="0"/>
        <w:spacing w:after="120"/>
        <w:ind w:left="357" w:hanging="357"/>
        <w:jc w:val="both"/>
        <w:rPr>
          <w:rFonts w:ascii="Arial" w:hAnsi="Arial" w:cs="Arial"/>
          <w:lang w:val="en-GB" w:eastAsia="en-GB"/>
        </w:rPr>
      </w:pPr>
      <w:r w:rsidRPr="00BD6223">
        <w:rPr>
          <w:rFonts w:ascii="Arial" w:hAnsi="Arial" w:cs="Arial"/>
          <w:lang w:val="en-GB" w:eastAsia="en-GB"/>
        </w:rPr>
        <w:t>Provide clear and precise monthly statistical summaries on specific web resources.</w:t>
      </w:r>
    </w:p>
    <w:p w14:paraId="5A191069" w14:textId="77777777" w:rsidR="00474296" w:rsidRPr="00BD6223" w:rsidRDefault="00BA1A36" w:rsidP="00A6215A">
      <w:pPr>
        <w:numPr>
          <w:ilvl w:val="0"/>
          <w:numId w:val="40"/>
        </w:numPr>
        <w:tabs>
          <w:tab w:val="clear" w:pos="720"/>
          <w:tab w:val="num" w:pos="360"/>
        </w:tabs>
        <w:autoSpaceDE w:val="0"/>
        <w:autoSpaceDN w:val="0"/>
        <w:adjustRightInd w:val="0"/>
        <w:spacing w:after="120"/>
        <w:ind w:left="357" w:hanging="357"/>
        <w:jc w:val="both"/>
        <w:rPr>
          <w:rFonts w:ascii="Arial" w:hAnsi="Arial" w:cs="Arial"/>
          <w:lang w:val="en-GB" w:eastAsia="en-GB"/>
        </w:rPr>
      </w:pPr>
      <w:r w:rsidRPr="00BD6223">
        <w:rPr>
          <w:rFonts w:ascii="Arial" w:hAnsi="Arial" w:cs="Arial"/>
          <w:lang w:val="en-GB" w:eastAsia="en-GB"/>
        </w:rPr>
        <w:t xml:space="preserve">Employ </w:t>
      </w:r>
      <w:r w:rsidR="00F853CE" w:rsidRPr="00BD6223">
        <w:rPr>
          <w:rFonts w:ascii="Arial" w:hAnsi="Arial" w:cs="Arial"/>
          <w:lang w:val="en-GB" w:eastAsia="en-GB"/>
        </w:rPr>
        <w:t xml:space="preserve">agreed </w:t>
      </w:r>
      <w:r w:rsidRPr="00BD6223">
        <w:rPr>
          <w:rFonts w:ascii="Arial" w:hAnsi="Arial" w:cs="Arial"/>
          <w:lang w:val="en-GB" w:eastAsia="en-GB"/>
        </w:rPr>
        <w:t>digital marketing strategies to optimise and personalise content and services to extend reach and improve targeting.</w:t>
      </w:r>
    </w:p>
    <w:p w14:paraId="5A19106A" w14:textId="77777777" w:rsidR="00E65B58" w:rsidRPr="00BD6223" w:rsidRDefault="00F853CE" w:rsidP="00A6215A">
      <w:pPr>
        <w:numPr>
          <w:ilvl w:val="0"/>
          <w:numId w:val="40"/>
        </w:numPr>
        <w:tabs>
          <w:tab w:val="clear" w:pos="720"/>
          <w:tab w:val="num" w:pos="360"/>
        </w:tabs>
        <w:autoSpaceDE w:val="0"/>
        <w:autoSpaceDN w:val="0"/>
        <w:adjustRightInd w:val="0"/>
        <w:spacing w:after="120"/>
        <w:ind w:left="357" w:hanging="357"/>
        <w:jc w:val="both"/>
        <w:rPr>
          <w:rFonts w:ascii="Arial" w:hAnsi="Arial" w:cs="Arial"/>
          <w:lang w:val="en-GB" w:eastAsia="en-GB"/>
        </w:rPr>
      </w:pPr>
      <w:r w:rsidRPr="00BD6223">
        <w:rPr>
          <w:rFonts w:ascii="Arial" w:hAnsi="Arial" w:cs="Arial"/>
          <w:lang w:val="en-GB" w:eastAsia="en-GB"/>
        </w:rPr>
        <w:t xml:space="preserve">Act as </w:t>
      </w:r>
      <w:r w:rsidR="00BA1A36" w:rsidRPr="00BD6223">
        <w:rPr>
          <w:rFonts w:ascii="Arial" w:hAnsi="Arial" w:cs="Arial"/>
          <w:lang w:val="en-GB" w:eastAsia="en-GB"/>
        </w:rPr>
        <w:t>sub-edit</w:t>
      </w:r>
      <w:r w:rsidRPr="00BD6223">
        <w:rPr>
          <w:rFonts w:ascii="Arial" w:hAnsi="Arial" w:cs="Arial"/>
          <w:lang w:val="en-GB" w:eastAsia="en-GB"/>
        </w:rPr>
        <w:t>or for all content across the full range of digital platforms.</w:t>
      </w:r>
    </w:p>
    <w:p w14:paraId="5A19106B" w14:textId="77777777" w:rsidR="00BA1A36" w:rsidRPr="00BD6223" w:rsidRDefault="00BA1A36" w:rsidP="00A6215A">
      <w:pPr>
        <w:numPr>
          <w:ilvl w:val="0"/>
          <w:numId w:val="40"/>
        </w:numPr>
        <w:tabs>
          <w:tab w:val="clear" w:pos="720"/>
          <w:tab w:val="num" w:pos="360"/>
        </w:tabs>
        <w:autoSpaceDE w:val="0"/>
        <w:autoSpaceDN w:val="0"/>
        <w:adjustRightInd w:val="0"/>
        <w:spacing w:after="120"/>
        <w:ind w:left="357" w:hanging="357"/>
        <w:jc w:val="both"/>
        <w:rPr>
          <w:rFonts w:ascii="Arial" w:hAnsi="Arial" w:cs="Arial"/>
          <w:lang w:val="en-GB" w:eastAsia="en-GB"/>
        </w:rPr>
      </w:pPr>
      <w:r w:rsidRPr="00BD6223">
        <w:rPr>
          <w:rFonts w:ascii="Arial" w:hAnsi="Arial" w:cs="Arial"/>
          <w:lang w:val="en-GB" w:eastAsia="en-GB"/>
        </w:rPr>
        <w:t xml:space="preserve">Build and maintain key relationships with internal and external partners to ensure all user issues are dealt with in an appropriate manner and all relevant systems and processes sufficiently support the delivery of </w:t>
      </w:r>
      <w:r w:rsidR="00F52978" w:rsidRPr="00BD6223">
        <w:rPr>
          <w:rFonts w:ascii="Arial" w:hAnsi="Arial" w:cs="Arial"/>
          <w:lang w:val="en-GB" w:eastAsia="en-GB"/>
        </w:rPr>
        <w:t>LGA</w:t>
      </w:r>
      <w:r w:rsidRPr="00BD6223">
        <w:rPr>
          <w:rFonts w:ascii="Arial" w:hAnsi="Arial" w:cs="Arial"/>
          <w:lang w:val="en-GB" w:eastAsia="en-GB"/>
        </w:rPr>
        <w:t xml:space="preserve"> communications objectives.</w:t>
      </w:r>
    </w:p>
    <w:p w14:paraId="5A19106D" w14:textId="77777777" w:rsidR="00BA1A36" w:rsidRPr="00BD6223" w:rsidRDefault="00BA1A36" w:rsidP="00A6215A">
      <w:pPr>
        <w:numPr>
          <w:ilvl w:val="0"/>
          <w:numId w:val="40"/>
        </w:numPr>
        <w:tabs>
          <w:tab w:val="clear" w:pos="720"/>
          <w:tab w:val="num" w:pos="360"/>
        </w:tabs>
        <w:autoSpaceDE w:val="0"/>
        <w:autoSpaceDN w:val="0"/>
        <w:adjustRightInd w:val="0"/>
        <w:spacing w:after="120"/>
        <w:ind w:left="357" w:hanging="357"/>
        <w:jc w:val="both"/>
        <w:rPr>
          <w:rFonts w:ascii="Arial" w:hAnsi="Arial" w:cs="Arial"/>
          <w:lang w:val="en-GB" w:eastAsia="en-GB"/>
        </w:rPr>
      </w:pPr>
      <w:r w:rsidRPr="00BD6223">
        <w:rPr>
          <w:rFonts w:ascii="Arial" w:hAnsi="Arial" w:cs="Arial"/>
          <w:lang w:val="en-GB" w:eastAsia="en-GB"/>
        </w:rPr>
        <w:t xml:space="preserve">Work with </w:t>
      </w:r>
      <w:r w:rsidR="0095726D" w:rsidRPr="00BD6223">
        <w:rPr>
          <w:rFonts w:ascii="Arial" w:hAnsi="Arial" w:cs="Arial"/>
          <w:lang w:val="en-GB" w:eastAsia="en-GB"/>
        </w:rPr>
        <w:t xml:space="preserve">staff across the </w:t>
      </w:r>
      <w:r w:rsidRPr="00BD6223">
        <w:rPr>
          <w:rFonts w:ascii="Arial" w:hAnsi="Arial" w:cs="Arial"/>
          <w:lang w:val="en-GB" w:eastAsia="en-GB"/>
        </w:rPr>
        <w:t>organisation to establish and improve their skills in creating quality content</w:t>
      </w:r>
      <w:r w:rsidR="00F853CE" w:rsidRPr="00BD6223">
        <w:rPr>
          <w:rFonts w:ascii="Arial" w:hAnsi="Arial" w:cs="Arial"/>
          <w:lang w:val="en-GB" w:eastAsia="en-GB"/>
        </w:rPr>
        <w:t xml:space="preserve"> for digital platforms.</w:t>
      </w:r>
    </w:p>
    <w:p w14:paraId="5A19106F" w14:textId="77777777" w:rsidR="00BA1A36" w:rsidRPr="00BD6223" w:rsidRDefault="00BA1A36" w:rsidP="00A6215A">
      <w:pPr>
        <w:numPr>
          <w:ilvl w:val="0"/>
          <w:numId w:val="40"/>
        </w:numPr>
        <w:tabs>
          <w:tab w:val="clear" w:pos="720"/>
          <w:tab w:val="num" w:pos="360"/>
        </w:tabs>
        <w:autoSpaceDE w:val="0"/>
        <w:autoSpaceDN w:val="0"/>
        <w:adjustRightInd w:val="0"/>
        <w:spacing w:after="120"/>
        <w:ind w:left="357" w:hanging="357"/>
        <w:jc w:val="both"/>
        <w:rPr>
          <w:rFonts w:ascii="Arial" w:hAnsi="Arial" w:cs="Arial"/>
          <w:lang w:val="en-GB" w:eastAsia="en-GB"/>
        </w:rPr>
      </w:pPr>
      <w:r w:rsidRPr="00BD6223">
        <w:rPr>
          <w:rFonts w:ascii="Arial" w:hAnsi="Arial" w:cs="Arial"/>
          <w:lang w:val="en-GB" w:eastAsia="en-GB"/>
        </w:rPr>
        <w:t>Provide project support for the development of new content</w:t>
      </w:r>
      <w:r w:rsidR="00F853CE" w:rsidRPr="00BD6223">
        <w:rPr>
          <w:rFonts w:ascii="Arial" w:hAnsi="Arial" w:cs="Arial"/>
          <w:lang w:val="en-GB" w:eastAsia="en-GB"/>
        </w:rPr>
        <w:t xml:space="preserve"> and </w:t>
      </w:r>
      <w:r w:rsidRPr="00BD6223">
        <w:rPr>
          <w:rFonts w:ascii="Arial" w:hAnsi="Arial" w:cs="Arial"/>
          <w:lang w:val="en-GB" w:eastAsia="en-GB"/>
        </w:rPr>
        <w:t>services, in line with good practice standards including information architecture and user interface designs.</w:t>
      </w:r>
    </w:p>
    <w:p w14:paraId="5A191070" w14:textId="77777777" w:rsidR="00BA1A36" w:rsidRPr="00BD6223" w:rsidRDefault="00BA1A36" w:rsidP="00A6215A">
      <w:pPr>
        <w:numPr>
          <w:ilvl w:val="0"/>
          <w:numId w:val="40"/>
        </w:numPr>
        <w:tabs>
          <w:tab w:val="clear" w:pos="720"/>
          <w:tab w:val="num" w:pos="360"/>
        </w:tabs>
        <w:autoSpaceDE w:val="0"/>
        <w:autoSpaceDN w:val="0"/>
        <w:adjustRightInd w:val="0"/>
        <w:ind w:left="360"/>
        <w:jc w:val="both"/>
        <w:rPr>
          <w:rFonts w:ascii="Arial" w:hAnsi="Arial" w:cs="Arial"/>
          <w:lang w:val="en-GB" w:eastAsia="en-GB"/>
        </w:rPr>
      </w:pPr>
      <w:r w:rsidRPr="00BD6223">
        <w:rPr>
          <w:rFonts w:ascii="Arial" w:hAnsi="Arial" w:cs="Arial"/>
          <w:lang w:val="en-GB" w:eastAsia="en-GB"/>
        </w:rPr>
        <w:t>Undertake any other reasonable duties as may be required commensurate with the level of the post.</w:t>
      </w:r>
    </w:p>
    <w:p w14:paraId="5A191071" w14:textId="77777777" w:rsidR="00BA1A36" w:rsidRPr="00A31F3E" w:rsidRDefault="00BA1A36" w:rsidP="00BA1A36">
      <w:pPr>
        <w:autoSpaceDE w:val="0"/>
        <w:autoSpaceDN w:val="0"/>
        <w:adjustRightInd w:val="0"/>
        <w:rPr>
          <w:rFonts w:ascii="Arial" w:hAnsi="Arial" w:cs="Arial"/>
          <w:sz w:val="22"/>
          <w:szCs w:val="22"/>
          <w:lang w:val="en-GB" w:eastAsia="en-GB"/>
        </w:rPr>
      </w:pPr>
    </w:p>
    <w:p w14:paraId="5A191072" w14:textId="77777777" w:rsidR="00BE6793" w:rsidRPr="00A31F3E" w:rsidRDefault="00BE6793" w:rsidP="002739F1">
      <w:pPr>
        <w:tabs>
          <w:tab w:val="left" w:pos="567"/>
          <w:tab w:val="left" w:pos="1134"/>
          <w:tab w:val="left" w:pos="1701"/>
        </w:tabs>
        <w:ind w:left="397"/>
        <w:rPr>
          <w:rFonts w:ascii="Arial" w:hAnsi="Arial" w:cs="Arial"/>
          <w:sz w:val="22"/>
          <w:szCs w:val="22"/>
        </w:rPr>
      </w:pPr>
    </w:p>
    <w:p w14:paraId="5A191073" w14:textId="77777777" w:rsidR="00F853CE" w:rsidRDefault="00F853CE" w:rsidP="00DC1C58">
      <w:pPr>
        <w:rPr>
          <w:rFonts w:ascii="Arial" w:hAnsi="Arial" w:cs="Arial"/>
          <w:b/>
          <w:sz w:val="22"/>
          <w:szCs w:val="22"/>
        </w:rPr>
        <w:sectPr w:rsidR="00F853CE" w:rsidSect="00A6215A">
          <w:headerReference w:type="even" r:id="rId8"/>
          <w:headerReference w:type="default" r:id="rId9"/>
          <w:footerReference w:type="default" r:id="rId10"/>
          <w:footerReference w:type="first" r:id="rId11"/>
          <w:pgSz w:w="12240" w:h="15840"/>
          <w:pgMar w:top="993" w:right="1304" w:bottom="1304" w:left="1304" w:header="450" w:footer="413" w:gutter="0"/>
          <w:cols w:space="720"/>
          <w:titlePg/>
          <w:docGrid w:linePitch="326"/>
        </w:sectPr>
      </w:pPr>
    </w:p>
    <w:p w14:paraId="5A191074" w14:textId="7C58711F" w:rsidR="00DC1C58" w:rsidRPr="00960006" w:rsidRDefault="00DC1C58" w:rsidP="003274A4">
      <w:pPr>
        <w:pStyle w:val="Heading2"/>
        <w:rPr>
          <w:b w:val="0"/>
        </w:rPr>
      </w:pPr>
      <w:r w:rsidRPr="00960006">
        <w:t>Relevant Contacts:</w:t>
      </w:r>
    </w:p>
    <w:p w14:paraId="5A191075" w14:textId="77777777" w:rsidR="00474296" w:rsidRPr="005D004C" w:rsidRDefault="00474296" w:rsidP="00747E23">
      <w:pPr>
        <w:pStyle w:val="Heading3"/>
        <w:rPr>
          <w:rFonts w:ascii="Arial" w:hAnsi="Arial" w:cs="Arial"/>
          <w:b/>
          <w:color w:val="auto"/>
        </w:rPr>
      </w:pPr>
      <w:r w:rsidRPr="005D004C">
        <w:rPr>
          <w:rFonts w:ascii="Arial" w:hAnsi="Arial" w:cs="Arial"/>
          <w:b/>
          <w:color w:val="auto"/>
        </w:rPr>
        <w:t>Local Authorities</w:t>
      </w:r>
    </w:p>
    <w:p w14:paraId="5A191076" w14:textId="77777777" w:rsidR="00474296" w:rsidRPr="005D004C" w:rsidRDefault="00474296" w:rsidP="004E5114">
      <w:pPr>
        <w:pStyle w:val="ListParagraph"/>
        <w:numPr>
          <w:ilvl w:val="0"/>
          <w:numId w:val="43"/>
        </w:numPr>
        <w:autoSpaceDE w:val="0"/>
        <w:autoSpaceDN w:val="0"/>
        <w:adjustRightInd w:val="0"/>
        <w:rPr>
          <w:rFonts w:ascii="Arial" w:hAnsi="Arial" w:cs="Arial"/>
          <w:lang w:val="en-GB" w:eastAsia="en-GB"/>
        </w:rPr>
      </w:pPr>
      <w:r w:rsidRPr="005D004C">
        <w:rPr>
          <w:rFonts w:ascii="Arial" w:hAnsi="Arial" w:cs="Arial"/>
          <w:lang w:val="en-GB" w:eastAsia="en-GB"/>
        </w:rPr>
        <w:t>Elected members</w:t>
      </w:r>
    </w:p>
    <w:p w14:paraId="5A191077" w14:textId="77777777" w:rsidR="00474296" w:rsidRPr="005D004C" w:rsidRDefault="00474296" w:rsidP="004E5114">
      <w:pPr>
        <w:pStyle w:val="ListParagraph"/>
        <w:numPr>
          <w:ilvl w:val="0"/>
          <w:numId w:val="43"/>
        </w:numPr>
        <w:autoSpaceDE w:val="0"/>
        <w:autoSpaceDN w:val="0"/>
        <w:adjustRightInd w:val="0"/>
        <w:rPr>
          <w:rFonts w:ascii="Arial" w:hAnsi="Arial" w:cs="Arial"/>
          <w:lang w:val="en-GB" w:eastAsia="en-GB"/>
        </w:rPr>
      </w:pPr>
      <w:r w:rsidRPr="005D004C">
        <w:rPr>
          <w:rFonts w:ascii="Arial" w:hAnsi="Arial" w:cs="Arial"/>
          <w:lang w:val="en-GB" w:eastAsia="en-GB"/>
        </w:rPr>
        <w:t>Officers</w:t>
      </w:r>
    </w:p>
    <w:p w14:paraId="7A6BFDA4" w14:textId="77777777" w:rsidR="003274A4" w:rsidRPr="005D004C" w:rsidRDefault="003274A4" w:rsidP="00474296">
      <w:pPr>
        <w:autoSpaceDE w:val="0"/>
        <w:autoSpaceDN w:val="0"/>
        <w:adjustRightInd w:val="0"/>
        <w:rPr>
          <w:rFonts w:ascii="Arial" w:hAnsi="Arial" w:cs="Arial"/>
          <w:b/>
          <w:lang w:val="en-GB" w:eastAsia="en-GB"/>
        </w:rPr>
      </w:pPr>
    </w:p>
    <w:p w14:paraId="5A191078" w14:textId="47C20CA5" w:rsidR="00474296" w:rsidRPr="005D004C" w:rsidRDefault="00F52978" w:rsidP="00BD2AE3">
      <w:pPr>
        <w:pStyle w:val="Heading3"/>
        <w:rPr>
          <w:rFonts w:ascii="Arial" w:hAnsi="Arial" w:cs="Arial"/>
          <w:b/>
          <w:color w:val="auto"/>
        </w:rPr>
      </w:pPr>
      <w:r w:rsidRPr="005D004C">
        <w:rPr>
          <w:rFonts w:ascii="Arial" w:hAnsi="Arial" w:cs="Arial"/>
          <w:b/>
          <w:color w:val="auto"/>
        </w:rPr>
        <w:t>LGA</w:t>
      </w:r>
    </w:p>
    <w:p w14:paraId="5A191079" w14:textId="77777777" w:rsidR="0095726D" w:rsidRPr="005D004C" w:rsidRDefault="00474296" w:rsidP="00BD2AE3">
      <w:pPr>
        <w:pStyle w:val="ListParagraph"/>
        <w:numPr>
          <w:ilvl w:val="0"/>
          <w:numId w:val="44"/>
        </w:numPr>
        <w:autoSpaceDE w:val="0"/>
        <w:autoSpaceDN w:val="0"/>
        <w:adjustRightInd w:val="0"/>
        <w:rPr>
          <w:rFonts w:ascii="Arial" w:hAnsi="Arial" w:cs="Arial"/>
          <w:lang w:val="en-GB" w:eastAsia="en-GB"/>
        </w:rPr>
      </w:pPr>
      <w:r w:rsidRPr="005D004C">
        <w:rPr>
          <w:rFonts w:ascii="Arial" w:hAnsi="Arial" w:cs="Arial"/>
          <w:lang w:val="en-GB" w:eastAsia="en-GB"/>
        </w:rPr>
        <w:t>LGA</w:t>
      </w:r>
      <w:r w:rsidR="0095726D" w:rsidRPr="005D004C">
        <w:rPr>
          <w:rFonts w:ascii="Arial" w:hAnsi="Arial" w:cs="Arial"/>
          <w:lang w:val="en-GB" w:eastAsia="en-GB"/>
        </w:rPr>
        <w:t xml:space="preserve"> staff and members</w:t>
      </w:r>
    </w:p>
    <w:p w14:paraId="5A19107E" w14:textId="24FAF9E1" w:rsidR="00BE6793" w:rsidRPr="005D004C" w:rsidRDefault="00BE6793" w:rsidP="0017350D">
      <w:pPr>
        <w:rPr>
          <w:rFonts w:ascii="Arial" w:hAnsi="Arial" w:cs="Arial"/>
        </w:rPr>
      </w:pPr>
    </w:p>
    <w:p w14:paraId="23B4FEC1" w14:textId="4EE8DE21" w:rsidR="003274A4" w:rsidRPr="005D004C" w:rsidRDefault="003274A4">
      <w:pPr>
        <w:rPr>
          <w:rFonts w:ascii="Arial" w:hAnsi="Arial" w:cs="Arial"/>
        </w:rPr>
      </w:pPr>
    </w:p>
    <w:p w14:paraId="313AA46F" w14:textId="1BEE6568" w:rsidR="00BD6223" w:rsidRPr="005D004C" w:rsidRDefault="00BD6223" w:rsidP="00992407">
      <w:pPr>
        <w:pStyle w:val="Heading3"/>
        <w:rPr>
          <w:rFonts w:ascii="Arial" w:hAnsi="Arial" w:cs="Arial"/>
          <w:b/>
          <w:bCs/>
          <w:color w:val="auto"/>
        </w:rPr>
      </w:pPr>
      <w:r w:rsidRPr="005D004C">
        <w:rPr>
          <w:rFonts w:ascii="Arial" w:hAnsi="Arial" w:cs="Arial"/>
          <w:b/>
          <w:bCs/>
          <w:color w:val="auto"/>
        </w:rPr>
        <w:t>Other</w:t>
      </w:r>
    </w:p>
    <w:p w14:paraId="31C31290" w14:textId="77777777" w:rsidR="00BD6223" w:rsidRPr="005D004C" w:rsidRDefault="00BD6223" w:rsidP="00992407">
      <w:pPr>
        <w:pStyle w:val="ListParagraph"/>
        <w:numPr>
          <w:ilvl w:val="0"/>
          <w:numId w:val="45"/>
        </w:numPr>
        <w:rPr>
          <w:rFonts w:ascii="Arial" w:hAnsi="Arial" w:cs="Arial"/>
        </w:rPr>
      </w:pPr>
      <w:r w:rsidRPr="005D004C">
        <w:rPr>
          <w:rFonts w:ascii="Arial" w:hAnsi="Arial" w:cs="Arial"/>
        </w:rPr>
        <w:t>Private Sector suppliers</w:t>
      </w:r>
    </w:p>
    <w:p w14:paraId="23ABE8CB" w14:textId="77777777" w:rsidR="00BD6223" w:rsidRPr="005D004C" w:rsidRDefault="00BD6223" w:rsidP="00992407">
      <w:pPr>
        <w:pStyle w:val="ListParagraph"/>
        <w:numPr>
          <w:ilvl w:val="0"/>
          <w:numId w:val="45"/>
        </w:numPr>
        <w:rPr>
          <w:rFonts w:ascii="Arial" w:hAnsi="Arial" w:cs="Arial"/>
        </w:rPr>
      </w:pPr>
      <w:r w:rsidRPr="005D004C">
        <w:rPr>
          <w:rFonts w:ascii="Arial" w:hAnsi="Arial" w:cs="Arial"/>
        </w:rPr>
        <w:t>Central government contacts</w:t>
      </w:r>
    </w:p>
    <w:p w14:paraId="4B50E802" w14:textId="150E7C5B" w:rsidR="00BD6223" w:rsidRPr="00992407" w:rsidRDefault="00BD6223" w:rsidP="00992407">
      <w:pPr>
        <w:pStyle w:val="ListParagraph"/>
        <w:numPr>
          <w:ilvl w:val="0"/>
          <w:numId w:val="45"/>
        </w:numPr>
        <w:rPr>
          <w:rFonts w:ascii="Arial" w:hAnsi="Arial" w:cs="Arial"/>
          <w:sz w:val="22"/>
          <w:szCs w:val="22"/>
        </w:rPr>
      </w:pPr>
      <w:r w:rsidRPr="00992407">
        <w:rPr>
          <w:rFonts w:ascii="Arial" w:hAnsi="Arial" w:cs="Arial"/>
          <w:sz w:val="22"/>
          <w:szCs w:val="22"/>
        </w:rPr>
        <w:lastRenderedPageBreak/>
        <w:t>Other public sector digital communications professionals</w:t>
      </w:r>
    </w:p>
    <w:p w14:paraId="5A19107F" w14:textId="77777777" w:rsidR="00BE6793" w:rsidRPr="00A31F3E" w:rsidRDefault="00BE6793" w:rsidP="0017350D">
      <w:pPr>
        <w:rPr>
          <w:rFonts w:ascii="Arial" w:hAnsi="Arial" w:cs="Arial"/>
          <w:sz w:val="22"/>
          <w:szCs w:val="22"/>
        </w:rPr>
      </w:pPr>
    </w:p>
    <w:p w14:paraId="15F79EE5" w14:textId="77777777" w:rsidR="007044D6" w:rsidRPr="007044D6" w:rsidRDefault="007044D6" w:rsidP="007044D6"/>
    <w:p w14:paraId="5A191080" w14:textId="5BA49EA0" w:rsidR="00BE6793" w:rsidRPr="00A6215A" w:rsidRDefault="00582572" w:rsidP="00EC23A7">
      <w:pPr>
        <w:pStyle w:val="Heading1"/>
        <w:keepNext w:val="0"/>
        <w:tabs>
          <w:tab w:val="center" w:pos="4320"/>
          <w:tab w:val="right" w:pos="8640"/>
        </w:tabs>
        <w:autoSpaceDE/>
        <w:autoSpaceDN/>
        <w:adjustRightInd/>
        <w:spacing w:line="480" w:lineRule="auto"/>
        <w:rPr>
          <w:rFonts w:ascii="Arial" w:hAnsi="Arial" w:cs="Arial"/>
          <w:sz w:val="22"/>
          <w:szCs w:val="22"/>
        </w:rPr>
      </w:pPr>
      <w:r w:rsidRPr="0003558D">
        <w:rPr>
          <w:rFonts w:ascii="Arial" w:hAnsi="Arial" w:cs="Arial"/>
          <w:color w:val="990099"/>
          <w:sz w:val="28"/>
          <w:szCs w:val="28"/>
        </w:rPr>
        <w:t>Person</w:t>
      </w:r>
      <w:r w:rsidRPr="00A31F3E">
        <w:rPr>
          <w:rFonts w:ascii="Arial" w:hAnsi="Arial" w:cs="Arial"/>
          <w:color w:val="990099"/>
          <w:sz w:val="28"/>
          <w:szCs w:val="28"/>
        </w:rPr>
        <w:t xml:space="preserve"> Specification: </w:t>
      </w:r>
      <w:r w:rsidR="00A6215A">
        <w:rPr>
          <w:rFonts w:ascii="Arial" w:hAnsi="Arial" w:cs="Arial"/>
          <w:color w:val="990099"/>
          <w:sz w:val="28"/>
          <w:szCs w:val="28"/>
        </w:rPr>
        <w:t>Digital</w:t>
      </w:r>
      <w:r w:rsidR="00474296" w:rsidRPr="00A31F3E">
        <w:rPr>
          <w:rFonts w:ascii="Arial" w:hAnsi="Arial" w:cs="Arial"/>
          <w:color w:val="990099"/>
          <w:sz w:val="28"/>
          <w:szCs w:val="28"/>
        </w:rPr>
        <w:t xml:space="preserve"> Communications </w:t>
      </w:r>
      <w:r w:rsidR="003A5729">
        <w:rPr>
          <w:rFonts w:ascii="Arial" w:hAnsi="Arial" w:cs="Arial"/>
          <w:color w:val="990099"/>
          <w:sz w:val="28"/>
          <w:szCs w:val="28"/>
        </w:rPr>
        <w:t xml:space="preserve">Adviser </w:t>
      </w:r>
    </w:p>
    <w:p w14:paraId="3E25DB7C" w14:textId="77777777" w:rsidR="00EC23A7" w:rsidRPr="0072178F" w:rsidRDefault="00EC23A7" w:rsidP="0072178F">
      <w:pPr>
        <w:pStyle w:val="Heading2"/>
      </w:pPr>
      <w:r w:rsidRPr="0072178F">
        <w:t xml:space="preserve">Qualifications </w:t>
      </w:r>
      <w:r w:rsidRPr="0072178F">
        <w:tab/>
      </w:r>
    </w:p>
    <w:p w14:paraId="5A1910A4" w14:textId="4E76AD32" w:rsidR="00BE6793" w:rsidRPr="0072178F" w:rsidRDefault="00EC23A7" w:rsidP="0021592F">
      <w:pPr>
        <w:tabs>
          <w:tab w:val="left" w:pos="7140"/>
        </w:tabs>
        <w:rPr>
          <w:rFonts w:ascii="Arial" w:hAnsi="Arial" w:cs="Arial"/>
        </w:rPr>
      </w:pPr>
      <w:r w:rsidRPr="0072178F">
        <w:rPr>
          <w:rFonts w:ascii="Arial" w:hAnsi="Arial" w:cs="Arial"/>
        </w:rPr>
        <w:t>Degree or equivalent, or relevant experience</w:t>
      </w:r>
    </w:p>
    <w:p w14:paraId="0F7A3FED" w14:textId="5FF317CD" w:rsidR="00EC23A7" w:rsidRPr="00EC23A7" w:rsidRDefault="00EC23A7" w:rsidP="00EC23A7">
      <w:pPr>
        <w:rPr>
          <w:rFonts w:ascii="Arial" w:hAnsi="Arial" w:cs="Arial"/>
          <w:sz w:val="22"/>
          <w:szCs w:val="22"/>
        </w:rPr>
      </w:pPr>
    </w:p>
    <w:p w14:paraId="0BE4EFDD" w14:textId="68D2A356" w:rsidR="00EC23A7" w:rsidRDefault="00EC23A7" w:rsidP="00EC23A7">
      <w:pPr>
        <w:rPr>
          <w:rFonts w:ascii="Arial" w:hAnsi="Arial" w:cs="Arial"/>
          <w:sz w:val="22"/>
          <w:szCs w:val="22"/>
        </w:rPr>
      </w:pPr>
    </w:p>
    <w:p w14:paraId="5ECE714E" w14:textId="77777777" w:rsidR="00EC23A7" w:rsidRPr="00EC23A7" w:rsidRDefault="00EC23A7" w:rsidP="00193B7F">
      <w:pPr>
        <w:pStyle w:val="Heading2"/>
        <w:rPr>
          <w:sz w:val="22"/>
          <w:szCs w:val="22"/>
        </w:rPr>
      </w:pPr>
      <w:r w:rsidRPr="00193B7F">
        <w:t>Knowledge and experience</w:t>
      </w:r>
    </w:p>
    <w:p w14:paraId="416D5A77" w14:textId="06A095AD" w:rsidR="00EC23A7" w:rsidRPr="00193B7F" w:rsidRDefault="00EC23A7" w:rsidP="00193B7F">
      <w:pPr>
        <w:pStyle w:val="ListParagraph"/>
        <w:numPr>
          <w:ilvl w:val="0"/>
          <w:numId w:val="46"/>
        </w:numPr>
        <w:rPr>
          <w:rFonts w:ascii="Arial" w:hAnsi="Arial" w:cs="Arial"/>
        </w:rPr>
      </w:pPr>
      <w:r w:rsidRPr="00193B7F">
        <w:rPr>
          <w:rFonts w:ascii="Arial" w:hAnsi="Arial" w:cs="Arial"/>
        </w:rPr>
        <w:t xml:space="preserve">Extensive knowledge of digital platforms and technology to </w:t>
      </w:r>
      <w:proofErr w:type="spellStart"/>
      <w:r w:rsidRPr="00193B7F">
        <w:rPr>
          <w:rFonts w:ascii="Arial" w:hAnsi="Arial" w:cs="Arial"/>
        </w:rPr>
        <w:t>maximi</w:t>
      </w:r>
      <w:r w:rsidR="00BC4E4F">
        <w:rPr>
          <w:rFonts w:ascii="Arial" w:hAnsi="Arial" w:cs="Arial"/>
        </w:rPr>
        <w:t>s</w:t>
      </w:r>
      <w:r w:rsidRPr="00193B7F">
        <w:rPr>
          <w:rFonts w:ascii="Arial" w:hAnsi="Arial" w:cs="Arial"/>
        </w:rPr>
        <w:t>e</w:t>
      </w:r>
      <w:proofErr w:type="spellEnd"/>
      <w:r w:rsidRPr="00193B7F">
        <w:rPr>
          <w:rFonts w:ascii="Arial" w:hAnsi="Arial" w:cs="Arial"/>
        </w:rPr>
        <w:t xml:space="preserve"> the effectiveness of all digital communications channels. </w:t>
      </w:r>
    </w:p>
    <w:p w14:paraId="1B346A37" w14:textId="6711FF46" w:rsidR="00EC23A7" w:rsidRPr="00193B7F" w:rsidRDefault="00EC23A7" w:rsidP="00193B7F">
      <w:pPr>
        <w:pStyle w:val="ListParagraph"/>
        <w:numPr>
          <w:ilvl w:val="0"/>
          <w:numId w:val="46"/>
        </w:numPr>
        <w:rPr>
          <w:rFonts w:ascii="Arial" w:hAnsi="Arial" w:cs="Arial"/>
        </w:rPr>
      </w:pPr>
      <w:r w:rsidRPr="00193B7F">
        <w:rPr>
          <w:rFonts w:ascii="Arial" w:hAnsi="Arial" w:cs="Arial"/>
        </w:rPr>
        <w:t xml:space="preserve">Experience of creating digital content as part of delivering fully integrated campaigns. </w:t>
      </w:r>
    </w:p>
    <w:p w14:paraId="5D17B363" w14:textId="77777777" w:rsidR="005D004C" w:rsidRDefault="005D004C" w:rsidP="005D004C">
      <w:pPr>
        <w:pStyle w:val="ListParagraph"/>
        <w:numPr>
          <w:ilvl w:val="0"/>
          <w:numId w:val="46"/>
        </w:numPr>
        <w:rPr>
          <w:rFonts w:ascii="Arial" w:hAnsi="Arial" w:cs="Arial"/>
        </w:rPr>
      </w:pPr>
      <w:r>
        <w:rPr>
          <w:rFonts w:ascii="Arial" w:hAnsi="Arial" w:cs="Arial"/>
        </w:rPr>
        <w:t xml:space="preserve">Experience of delivering content management in complex </w:t>
      </w:r>
      <w:proofErr w:type="spellStart"/>
      <w:r>
        <w:rPr>
          <w:rFonts w:ascii="Arial" w:hAnsi="Arial" w:cs="Arial"/>
        </w:rPr>
        <w:t>organisations</w:t>
      </w:r>
      <w:proofErr w:type="spellEnd"/>
      <w:r>
        <w:rPr>
          <w:rFonts w:ascii="Arial" w:hAnsi="Arial" w:cs="Arial"/>
        </w:rPr>
        <w:t xml:space="preserve"> and of creating and sub-editing information simply and clearly in an engaging style, ideally using a CMS such as Drupal and/or WordPress.</w:t>
      </w:r>
    </w:p>
    <w:p w14:paraId="0961306F" w14:textId="77777777" w:rsidR="005D004C" w:rsidRDefault="005D004C" w:rsidP="005D004C">
      <w:pPr>
        <w:pStyle w:val="ListParagraph"/>
        <w:numPr>
          <w:ilvl w:val="0"/>
          <w:numId w:val="46"/>
        </w:numPr>
        <w:rPr>
          <w:rFonts w:ascii="Arial" w:hAnsi="Arial" w:cs="Arial"/>
        </w:rPr>
      </w:pPr>
      <w:r>
        <w:rPr>
          <w:rFonts w:ascii="Arial" w:hAnsi="Arial" w:cs="Arial"/>
        </w:rPr>
        <w:t>The effective use of statistical reporting/analysis tools, including Google Analytics.</w:t>
      </w:r>
    </w:p>
    <w:p w14:paraId="111AED42" w14:textId="7A2589DA" w:rsidR="00EC23A7" w:rsidRPr="00193B7F" w:rsidRDefault="005D004C" w:rsidP="00193B7F">
      <w:pPr>
        <w:pStyle w:val="ListParagraph"/>
        <w:numPr>
          <w:ilvl w:val="0"/>
          <w:numId w:val="46"/>
        </w:numPr>
        <w:rPr>
          <w:rFonts w:ascii="Arial" w:hAnsi="Arial" w:cs="Arial"/>
        </w:rPr>
      </w:pPr>
      <w:r>
        <w:rPr>
          <w:rFonts w:ascii="Arial" w:hAnsi="Arial" w:cs="Arial"/>
        </w:rPr>
        <w:t>E</w:t>
      </w:r>
      <w:r w:rsidR="00EC23A7" w:rsidRPr="00193B7F">
        <w:rPr>
          <w:rFonts w:ascii="Arial" w:hAnsi="Arial" w:cs="Arial"/>
        </w:rPr>
        <w:t xml:space="preserve">xperience of managing own time and workload </w:t>
      </w:r>
      <w:r w:rsidR="00634612">
        <w:rPr>
          <w:rFonts w:ascii="Arial" w:hAnsi="Arial" w:cs="Arial"/>
        </w:rPr>
        <w:t>with</w:t>
      </w:r>
      <w:r w:rsidR="00EC23A7" w:rsidRPr="00193B7F">
        <w:rPr>
          <w:rFonts w:ascii="Arial" w:hAnsi="Arial" w:cs="Arial"/>
        </w:rPr>
        <w:t xml:space="preserve"> </w:t>
      </w:r>
      <w:r w:rsidR="00CE0B11">
        <w:rPr>
          <w:rFonts w:ascii="Arial" w:hAnsi="Arial" w:cs="Arial"/>
        </w:rPr>
        <w:t xml:space="preserve">strict </w:t>
      </w:r>
      <w:r w:rsidR="00EC23A7" w:rsidRPr="00193B7F">
        <w:rPr>
          <w:rFonts w:ascii="Arial" w:hAnsi="Arial" w:cs="Arial"/>
        </w:rPr>
        <w:t>deadlines and shifting priorities</w:t>
      </w:r>
      <w:r w:rsidR="00CE0B11">
        <w:rPr>
          <w:rFonts w:ascii="Arial" w:hAnsi="Arial" w:cs="Arial"/>
        </w:rPr>
        <w:t>,</w:t>
      </w:r>
      <w:r w:rsidR="00EC23A7" w:rsidRPr="00193B7F">
        <w:rPr>
          <w:rFonts w:ascii="Arial" w:hAnsi="Arial" w:cs="Arial"/>
        </w:rPr>
        <w:t xml:space="preserve"> and experience of project support and management </w:t>
      </w:r>
      <w:r>
        <w:rPr>
          <w:rFonts w:ascii="Arial" w:hAnsi="Arial" w:cs="Arial"/>
        </w:rPr>
        <w:t xml:space="preserve">ideally </w:t>
      </w:r>
      <w:r w:rsidR="00EC23A7" w:rsidRPr="00193B7F">
        <w:rPr>
          <w:rFonts w:ascii="Arial" w:hAnsi="Arial" w:cs="Arial"/>
        </w:rPr>
        <w:t>within a digital environment</w:t>
      </w:r>
      <w:r>
        <w:rPr>
          <w:rFonts w:ascii="Arial" w:hAnsi="Arial" w:cs="Arial"/>
        </w:rPr>
        <w:t>.</w:t>
      </w:r>
    </w:p>
    <w:p w14:paraId="510CB5D9" w14:textId="6D0D758C" w:rsidR="00EC23A7" w:rsidRPr="00193B7F" w:rsidRDefault="00EC23A7" w:rsidP="00193B7F">
      <w:pPr>
        <w:pStyle w:val="ListParagraph"/>
        <w:numPr>
          <w:ilvl w:val="0"/>
          <w:numId w:val="46"/>
        </w:numPr>
        <w:rPr>
          <w:rFonts w:ascii="Arial" w:hAnsi="Arial" w:cs="Arial"/>
        </w:rPr>
      </w:pPr>
      <w:r w:rsidRPr="00193B7F">
        <w:rPr>
          <w:rFonts w:ascii="Arial" w:hAnsi="Arial" w:cs="Arial"/>
        </w:rPr>
        <w:t>Excellent knowledge of ICT and the ability to learn new software/systems quickly</w:t>
      </w:r>
      <w:r w:rsidR="005D004C">
        <w:rPr>
          <w:rFonts w:ascii="Arial" w:hAnsi="Arial" w:cs="Arial"/>
        </w:rPr>
        <w:t>.</w:t>
      </w:r>
    </w:p>
    <w:p w14:paraId="4D4D8C32" w14:textId="38637E76" w:rsidR="005D004C" w:rsidRDefault="005D004C" w:rsidP="005D004C">
      <w:pPr>
        <w:pStyle w:val="ListParagraph"/>
        <w:numPr>
          <w:ilvl w:val="0"/>
          <w:numId w:val="46"/>
        </w:numPr>
        <w:rPr>
          <w:rFonts w:ascii="Arial" w:hAnsi="Arial" w:cs="Arial"/>
        </w:rPr>
      </w:pPr>
      <w:r>
        <w:rPr>
          <w:rFonts w:ascii="Arial" w:hAnsi="Arial" w:cs="Arial"/>
        </w:rPr>
        <w:t xml:space="preserve">Experience of e-newsletter production, with knowledge of techniques to </w:t>
      </w:r>
      <w:proofErr w:type="spellStart"/>
      <w:r>
        <w:rPr>
          <w:rFonts w:ascii="Arial" w:hAnsi="Arial" w:cs="Arial"/>
        </w:rPr>
        <w:t>maximise</w:t>
      </w:r>
      <w:proofErr w:type="spellEnd"/>
      <w:r>
        <w:rPr>
          <w:rFonts w:ascii="Arial" w:hAnsi="Arial" w:cs="Arial"/>
        </w:rPr>
        <w:t xml:space="preserve"> click-through rates and engagement, using relevant software.</w:t>
      </w:r>
    </w:p>
    <w:p w14:paraId="75B7CAEC" w14:textId="6ADF56DA" w:rsidR="005D004C" w:rsidRDefault="005D004C" w:rsidP="005D004C">
      <w:pPr>
        <w:pStyle w:val="ListParagraph"/>
        <w:numPr>
          <w:ilvl w:val="0"/>
          <w:numId w:val="46"/>
        </w:numPr>
        <w:rPr>
          <w:rFonts w:ascii="Arial" w:hAnsi="Arial" w:cs="Arial"/>
        </w:rPr>
      </w:pPr>
      <w:r>
        <w:rPr>
          <w:rFonts w:ascii="Arial" w:hAnsi="Arial" w:cs="Arial"/>
        </w:rPr>
        <w:t>Experience in basic video editing, ideally using software such as Adobe Premiere Pro or equivalent.</w:t>
      </w:r>
    </w:p>
    <w:p w14:paraId="26F0BFCA" w14:textId="2888C118" w:rsidR="005D004C" w:rsidRPr="005D004C" w:rsidRDefault="005D004C" w:rsidP="005D004C">
      <w:pPr>
        <w:pStyle w:val="ListParagraph"/>
        <w:numPr>
          <w:ilvl w:val="0"/>
          <w:numId w:val="46"/>
        </w:numPr>
        <w:rPr>
          <w:rFonts w:ascii="Arial" w:hAnsi="Arial" w:cs="Arial"/>
        </w:rPr>
      </w:pPr>
      <w:r>
        <w:rPr>
          <w:rFonts w:ascii="Arial" w:hAnsi="Arial" w:cs="Arial"/>
        </w:rPr>
        <w:t>Experience in image manipulation and basic design skills, ideally using software such as Adobe Photoshop and/or Canva.</w:t>
      </w:r>
    </w:p>
    <w:p w14:paraId="2259DC8B" w14:textId="74F9AC3E" w:rsidR="00EC23A7" w:rsidRPr="00193B7F" w:rsidRDefault="00EC23A7" w:rsidP="00193B7F">
      <w:pPr>
        <w:pStyle w:val="ListParagraph"/>
        <w:numPr>
          <w:ilvl w:val="0"/>
          <w:numId w:val="46"/>
        </w:numPr>
        <w:rPr>
          <w:rFonts w:ascii="Arial" w:hAnsi="Arial" w:cs="Arial"/>
        </w:rPr>
      </w:pPr>
      <w:r w:rsidRPr="00193B7F">
        <w:rPr>
          <w:rFonts w:ascii="Arial" w:hAnsi="Arial" w:cs="Arial"/>
        </w:rPr>
        <w:t xml:space="preserve">Good grasp of user interface design and accessibility techniques </w:t>
      </w:r>
      <w:r w:rsidR="005D004C">
        <w:rPr>
          <w:rFonts w:ascii="Arial" w:hAnsi="Arial" w:cs="Arial"/>
        </w:rPr>
        <w:t>and ideally some working knowledge of</w:t>
      </w:r>
      <w:r w:rsidRPr="00193B7F">
        <w:rPr>
          <w:rFonts w:ascii="Arial" w:hAnsi="Arial" w:cs="Arial"/>
        </w:rPr>
        <w:t xml:space="preserve"> HTML and CSS</w:t>
      </w:r>
      <w:r w:rsidR="005D004C">
        <w:rPr>
          <w:rFonts w:ascii="Arial" w:hAnsi="Arial" w:cs="Arial"/>
        </w:rPr>
        <w:t>.</w:t>
      </w:r>
    </w:p>
    <w:p w14:paraId="6C6E7BD6" w14:textId="11DE43C6" w:rsidR="00EC23A7" w:rsidRPr="00193B7F" w:rsidRDefault="00E35B24" w:rsidP="00193B7F">
      <w:pPr>
        <w:pStyle w:val="ListParagraph"/>
        <w:numPr>
          <w:ilvl w:val="0"/>
          <w:numId w:val="46"/>
        </w:numPr>
        <w:rPr>
          <w:rFonts w:ascii="Arial" w:hAnsi="Arial" w:cs="Arial"/>
        </w:rPr>
      </w:pPr>
      <w:r>
        <w:rPr>
          <w:rFonts w:ascii="Arial" w:hAnsi="Arial" w:cs="Arial"/>
        </w:rPr>
        <w:t>P</w:t>
      </w:r>
      <w:r w:rsidR="00EC23A7" w:rsidRPr="00193B7F">
        <w:rPr>
          <w:rFonts w:ascii="Arial" w:hAnsi="Arial" w:cs="Arial"/>
        </w:rPr>
        <w:t>ractical knowledge of digital marketing and social media techniques to improve the targeting of content and services</w:t>
      </w:r>
      <w:r w:rsidR="005D004C">
        <w:rPr>
          <w:rFonts w:ascii="Arial" w:hAnsi="Arial" w:cs="Arial"/>
        </w:rPr>
        <w:t>.</w:t>
      </w:r>
    </w:p>
    <w:p w14:paraId="73D100F7" w14:textId="733F9B5A" w:rsidR="00EC23A7" w:rsidRDefault="00EC23A7" w:rsidP="00193B7F">
      <w:pPr>
        <w:pStyle w:val="ListParagraph"/>
        <w:numPr>
          <w:ilvl w:val="0"/>
          <w:numId w:val="46"/>
        </w:numPr>
        <w:rPr>
          <w:rFonts w:ascii="Arial" w:hAnsi="Arial" w:cs="Arial"/>
        </w:rPr>
      </w:pPr>
      <w:r w:rsidRPr="00193B7F">
        <w:rPr>
          <w:rFonts w:ascii="Arial" w:hAnsi="Arial" w:cs="Arial"/>
        </w:rPr>
        <w:t xml:space="preserve">Experience of documenting, </w:t>
      </w:r>
      <w:proofErr w:type="spellStart"/>
      <w:r w:rsidRPr="00193B7F">
        <w:rPr>
          <w:rFonts w:ascii="Arial" w:hAnsi="Arial" w:cs="Arial"/>
        </w:rPr>
        <w:t>analysing</w:t>
      </w:r>
      <w:proofErr w:type="spellEnd"/>
      <w:r w:rsidRPr="00193B7F">
        <w:rPr>
          <w:rFonts w:ascii="Arial" w:hAnsi="Arial" w:cs="Arial"/>
        </w:rPr>
        <w:t xml:space="preserve"> and interpreting business and audience requirements.</w:t>
      </w:r>
    </w:p>
    <w:p w14:paraId="4AFCFC70" w14:textId="4CBB1783" w:rsidR="005D004C" w:rsidRDefault="005D004C" w:rsidP="005D004C">
      <w:pPr>
        <w:pStyle w:val="ListParagraph"/>
        <w:numPr>
          <w:ilvl w:val="0"/>
          <w:numId w:val="46"/>
        </w:numPr>
        <w:rPr>
          <w:rFonts w:ascii="Arial" w:hAnsi="Arial" w:cs="Arial"/>
        </w:rPr>
      </w:pPr>
      <w:r>
        <w:rPr>
          <w:rFonts w:ascii="Arial" w:hAnsi="Arial" w:cs="Arial"/>
        </w:rPr>
        <w:t>Some knowledge of SEO best practice and ideally experience in SEO implementation.</w:t>
      </w:r>
    </w:p>
    <w:p w14:paraId="69A90069" w14:textId="77777777" w:rsidR="005D004C" w:rsidRPr="005D004C" w:rsidRDefault="005D004C" w:rsidP="005D004C">
      <w:pPr>
        <w:rPr>
          <w:rFonts w:ascii="Arial" w:hAnsi="Arial" w:cs="Arial"/>
        </w:rPr>
      </w:pPr>
    </w:p>
    <w:p w14:paraId="026C4AC1" w14:textId="569E6889" w:rsidR="00960006" w:rsidRDefault="00960006">
      <w:pPr>
        <w:rPr>
          <w:rFonts w:ascii="Arial" w:hAnsi="Arial" w:cs="Arial"/>
          <w:sz w:val="22"/>
          <w:szCs w:val="22"/>
        </w:rPr>
      </w:pPr>
      <w:r>
        <w:rPr>
          <w:rFonts w:ascii="Arial" w:hAnsi="Arial" w:cs="Arial"/>
          <w:sz w:val="22"/>
          <w:szCs w:val="22"/>
        </w:rPr>
        <w:br w:type="page"/>
      </w:r>
    </w:p>
    <w:p w14:paraId="161D33BA" w14:textId="77777777" w:rsidR="00EC23A7" w:rsidRPr="00EC23A7" w:rsidRDefault="00EC23A7" w:rsidP="00EC23A7">
      <w:pPr>
        <w:rPr>
          <w:rFonts w:ascii="Arial" w:hAnsi="Arial" w:cs="Arial"/>
          <w:sz w:val="22"/>
          <w:szCs w:val="22"/>
        </w:rPr>
      </w:pPr>
    </w:p>
    <w:p w14:paraId="14385789" w14:textId="5082E95A" w:rsidR="00EC23A7" w:rsidRDefault="00EC23A7" w:rsidP="00EC23A7">
      <w:pPr>
        <w:rPr>
          <w:rFonts w:ascii="Arial" w:hAnsi="Arial" w:cs="Arial"/>
          <w:sz w:val="22"/>
          <w:szCs w:val="22"/>
        </w:rPr>
      </w:pPr>
    </w:p>
    <w:p w14:paraId="1571FC37" w14:textId="77777777" w:rsidR="00EC23A7" w:rsidRPr="007044D6" w:rsidRDefault="00EC23A7" w:rsidP="007044D6">
      <w:pPr>
        <w:pStyle w:val="Heading2"/>
      </w:pPr>
      <w:r w:rsidRPr="007044D6">
        <w:t>Skills and abilities</w:t>
      </w:r>
    </w:p>
    <w:p w14:paraId="11ED81F1" w14:textId="43FA21DA" w:rsidR="00EC23A7" w:rsidRPr="007044D6" w:rsidRDefault="00EC23A7" w:rsidP="007044D6">
      <w:pPr>
        <w:pStyle w:val="ListParagraph"/>
        <w:numPr>
          <w:ilvl w:val="0"/>
          <w:numId w:val="47"/>
        </w:numPr>
        <w:rPr>
          <w:rFonts w:ascii="Arial" w:hAnsi="Arial" w:cs="Arial"/>
        </w:rPr>
      </w:pPr>
      <w:r w:rsidRPr="007044D6">
        <w:rPr>
          <w:rFonts w:ascii="Arial" w:hAnsi="Arial" w:cs="Arial"/>
        </w:rPr>
        <w:t xml:space="preserve">Excellent written skills, with the ability to accurately </w:t>
      </w:r>
      <w:proofErr w:type="spellStart"/>
      <w:r w:rsidRPr="007044D6">
        <w:rPr>
          <w:rFonts w:ascii="Arial" w:hAnsi="Arial" w:cs="Arial"/>
        </w:rPr>
        <w:t>summarise</w:t>
      </w:r>
      <w:proofErr w:type="spellEnd"/>
      <w:r w:rsidRPr="007044D6">
        <w:rPr>
          <w:rFonts w:ascii="Arial" w:hAnsi="Arial" w:cs="Arial"/>
        </w:rPr>
        <w:t xml:space="preserve"> and convey complex information. </w:t>
      </w:r>
    </w:p>
    <w:p w14:paraId="5F9EBCA3" w14:textId="0CAA2999" w:rsidR="00EC23A7" w:rsidRPr="007044D6" w:rsidRDefault="00EC23A7" w:rsidP="007044D6">
      <w:pPr>
        <w:pStyle w:val="ListParagraph"/>
        <w:numPr>
          <w:ilvl w:val="0"/>
          <w:numId w:val="47"/>
        </w:numPr>
        <w:rPr>
          <w:rFonts w:ascii="Arial" w:hAnsi="Arial" w:cs="Arial"/>
        </w:rPr>
      </w:pPr>
      <w:r w:rsidRPr="007044D6">
        <w:rPr>
          <w:rFonts w:ascii="Arial" w:hAnsi="Arial" w:cs="Arial"/>
        </w:rPr>
        <w:t xml:space="preserve">Excellent oral </w:t>
      </w:r>
      <w:r w:rsidR="005D004C">
        <w:rPr>
          <w:rFonts w:ascii="Arial" w:hAnsi="Arial" w:cs="Arial"/>
        </w:rPr>
        <w:t xml:space="preserve">communication </w:t>
      </w:r>
      <w:r w:rsidRPr="007044D6">
        <w:rPr>
          <w:rFonts w:ascii="Arial" w:hAnsi="Arial" w:cs="Arial"/>
        </w:rPr>
        <w:t xml:space="preserve">skills, with the ability to give clear advice on often complex, technical issues. </w:t>
      </w:r>
    </w:p>
    <w:p w14:paraId="67B79AFF" w14:textId="0F623A5A" w:rsidR="00EC23A7" w:rsidRPr="007044D6" w:rsidRDefault="00EC23A7" w:rsidP="007044D6">
      <w:pPr>
        <w:pStyle w:val="ListParagraph"/>
        <w:numPr>
          <w:ilvl w:val="0"/>
          <w:numId w:val="47"/>
        </w:numPr>
        <w:rPr>
          <w:rFonts w:ascii="Arial" w:hAnsi="Arial" w:cs="Arial"/>
        </w:rPr>
      </w:pPr>
      <w:r w:rsidRPr="007044D6">
        <w:rPr>
          <w:rFonts w:ascii="Arial" w:hAnsi="Arial" w:cs="Arial"/>
        </w:rPr>
        <w:t xml:space="preserve">Political sensitivity, with the ability to exercise discretion, judgement and confidentiality when dealing with politicians and officers at every level, and to demonstrate political neutrality at all times. </w:t>
      </w:r>
    </w:p>
    <w:p w14:paraId="09C2040E" w14:textId="35522789" w:rsidR="00EC23A7" w:rsidRDefault="00EC23A7" w:rsidP="007044D6">
      <w:pPr>
        <w:pStyle w:val="ListParagraph"/>
        <w:numPr>
          <w:ilvl w:val="0"/>
          <w:numId w:val="47"/>
        </w:numPr>
        <w:rPr>
          <w:rFonts w:ascii="Arial" w:hAnsi="Arial" w:cs="Arial"/>
        </w:rPr>
      </w:pPr>
      <w:r w:rsidRPr="007044D6">
        <w:rPr>
          <w:rFonts w:ascii="Arial" w:hAnsi="Arial" w:cs="Arial"/>
        </w:rPr>
        <w:t>Good interpersonal skills, with the ability to deal with members, other clients and colleagues with courtesy, tact and sensitivity.</w:t>
      </w:r>
    </w:p>
    <w:p w14:paraId="4F894644" w14:textId="489815A9" w:rsidR="005D004C" w:rsidRPr="005D004C" w:rsidRDefault="005D004C" w:rsidP="005D004C">
      <w:pPr>
        <w:pStyle w:val="ListParagraph"/>
        <w:numPr>
          <w:ilvl w:val="0"/>
          <w:numId w:val="47"/>
        </w:numPr>
        <w:rPr>
          <w:rFonts w:ascii="Arial" w:hAnsi="Arial" w:cs="Arial"/>
        </w:rPr>
      </w:pPr>
      <w:r w:rsidRPr="00193B7F">
        <w:rPr>
          <w:rFonts w:ascii="Arial" w:hAnsi="Arial" w:cs="Arial"/>
        </w:rPr>
        <w:t>Ability to provide training and guidance to colleagues</w:t>
      </w:r>
      <w:r>
        <w:rPr>
          <w:rFonts w:ascii="Arial" w:hAnsi="Arial" w:cs="Arial"/>
        </w:rPr>
        <w:t xml:space="preserve"> on digital matters.</w:t>
      </w:r>
    </w:p>
    <w:p w14:paraId="73223146" w14:textId="092C8061" w:rsidR="00EC23A7" w:rsidRPr="007044D6" w:rsidRDefault="00EC23A7" w:rsidP="007044D6">
      <w:pPr>
        <w:pStyle w:val="ListParagraph"/>
        <w:numPr>
          <w:ilvl w:val="0"/>
          <w:numId w:val="47"/>
        </w:numPr>
        <w:rPr>
          <w:rFonts w:ascii="Arial" w:hAnsi="Arial" w:cs="Arial"/>
        </w:rPr>
      </w:pPr>
      <w:r w:rsidRPr="007044D6">
        <w:rPr>
          <w:rFonts w:ascii="Arial" w:hAnsi="Arial" w:cs="Arial"/>
        </w:rPr>
        <w:t>A demonstrable commitment to customer care.</w:t>
      </w:r>
    </w:p>
    <w:p w14:paraId="01C9405F" w14:textId="16DAC433" w:rsidR="00EC23A7" w:rsidRPr="007044D6" w:rsidRDefault="00EC23A7" w:rsidP="007044D6">
      <w:pPr>
        <w:pStyle w:val="ListParagraph"/>
        <w:numPr>
          <w:ilvl w:val="0"/>
          <w:numId w:val="47"/>
        </w:numPr>
        <w:rPr>
          <w:rFonts w:ascii="Arial" w:hAnsi="Arial" w:cs="Arial"/>
        </w:rPr>
      </w:pPr>
      <w:r w:rsidRPr="007044D6">
        <w:rPr>
          <w:rFonts w:ascii="Arial" w:hAnsi="Arial" w:cs="Arial"/>
        </w:rPr>
        <w:t xml:space="preserve">Excellent </w:t>
      </w:r>
      <w:proofErr w:type="spellStart"/>
      <w:r w:rsidRPr="007044D6">
        <w:rPr>
          <w:rFonts w:ascii="Arial" w:hAnsi="Arial" w:cs="Arial"/>
        </w:rPr>
        <w:t>organisational</w:t>
      </w:r>
      <w:proofErr w:type="spellEnd"/>
      <w:r w:rsidRPr="007044D6">
        <w:rPr>
          <w:rFonts w:ascii="Arial" w:hAnsi="Arial" w:cs="Arial"/>
        </w:rPr>
        <w:t xml:space="preserve"> skills, with the ability to </w:t>
      </w:r>
      <w:proofErr w:type="spellStart"/>
      <w:r w:rsidRPr="007044D6">
        <w:rPr>
          <w:rFonts w:ascii="Arial" w:hAnsi="Arial" w:cs="Arial"/>
        </w:rPr>
        <w:t>prioritise</w:t>
      </w:r>
      <w:proofErr w:type="spellEnd"/>
      <w:r w:rsidRPr="007044D6">
        <w:rPr>
          <w:rFonts w:ascii="Arial" w:hAnsi="Arial" w:cs="Arial"/>
        </w:rPr>
        <w:t xml:space="preserve"> work to meet deadlines, and a concern for detail, order and accuracy</w:t>
      </w:r>
      <w:r w:rsidR="005D004C">
        <w:rPr>
          <w:rFonts w:ascii="Arial" w:hAnsi="Arial" w:cs="Arial"/>
        </w:rPr>
        <w:t>.</w:t>
      </w:r>
    </w:p>
    <w:p w14:paraId="20B72C65" w14:textId="35D3EB53" w:rsidR="00EC23A7" w:rsidRPr="007044D6" w:rsidRDefault="00EC23A7" w:rsidP="007044D6">
      <w:pPr>
        <w:pStyle w:val="ListParagraph"/>
        <w:numPr>
          <w:ilvl w:val="0"/>
          <w:numId w:val="47"/>
        </w:numPr>
        <w:rPr>
          <w:rFonts w:ascii="Arial" w:hAnsi="Arial" w:cs="Arial"/>
        </w:rPr>
      </w:pPr>
      <w:r w:rsidRPr="007044D6">
        <w:rPr>
          <w:rFonts w:ascii="Arial" w:hAnsi="Arial" w:cs="Arial"/>
        </w:rPr>
        <w:t>Excellent IT skills with the ability quickly to learn new packages as required.</w:t>
      </w:r>
    </w:p>
    <w:p w14:paraId="2E2ED4CB" w14:textId="4E36616E" w:rsidR="00EC23A7" w:rsidRPr="007044D6" w:rsidRDefault="00EC23A7" w:rsidP="007044D6">
      <w:pPr>
        <w:pStyle w:val="ListParagraph"/>
        <w:numPr>
          <w:ilvl w:val="0"/>
          <w:numId w:val="47"/>
        </w:numPr>
        <w:rPr>
          <w:rFonts w:ascii="Arial" w:hAnsi="Arial" w:cs="Arial"/>
        </w:rPr>
      </w:pPr>
      <w:r w:rsidRPr="007044D6">
        <w:rPr>
          <w:rFonts w:ascii="Arial" w:hAnsi="Arial" w:cs="Arial"/>
        </w:rPr>
        <w:t>Ability to work as part of a team and to</w:t>
      </w:r>
      <w:r w:rsidR="005D004C">
        <w:rPr>
          <w:rFonts w:ascii="Arial" w:hAnsi="Arial" w:cs="Arial"/>
        </w:rPr>
        <w:t xml:space="preserve"> proactively</w:t>
      </w:r>
      <w:r w:rsidRPr="007044D6">
        <w:rPr>
          <w:rFonts w:ascii="Arial" w:hAnsi="Arial" w:cs="Arial"/>
        </w:rPr>
        <w:t xml:space="preserve"> support others</w:t>
      </w:r>
      <w:r w:rsidR="005D004C">
        <w:rPr>
          <w:rFonts w:ascii="Arial" w:hAnsi="Arial" w:cs="Arial"/>
        </w:rPr>
        <w:t>.</w:t>
      </w:r>
    </w:p>
    <w:p w14:paraId="55A63FC5" w14:textId="25DF20B6" w:rsidR="00EC23A7" w:rsidRPr="007044D6" w:rsidRDefault="00EC23A7" w:rsidP="007044D6">
      <w:pPr>
        <w:pStyle w:val="ListParagraph"/>
        <w:numPr>
          <w:ilvl w:val="0"/>
          <w:numId w:val="47"/>
        </w:numPr>
        <w:rPr>
          <w:rFonts w:ascii="Arial" w:hAnsi="Arial" w:cs="Arial"/>
        </w:rPr>
      </w:pPr>
      <w:r w:rsidRPr="007044D6">
        <w:rPr>
          <w:rFonts w:ascii="Arial" w:hAnsi="Arial" w:cs="Arial"/>
        </w:rPr>
        <w:t>Flexible approach to work, with a keenness to adapt to meet changing work requirements</w:t>
      </w:r>
      <w:r w:rsidR="005D004C">
        <w:rPr>
          <w:rFonts w:ascii="Arial" w:hAnsi="Arial" w:cs="Arial"/>
        </w:rPr>
        <w:t>.</w:t>
      </w:r>
    </w:p>
    <w:p w14:paraId="493EFF95" w14:textId="7BF6AD5F" w:rsidR="00EC23A7" w:rsidRPr="007044D6" w:rsidRDefault="00EC23A7" w:rsidP="007044D6">
      <w:pPr>
        <w:pStyle w:val="ListParagraph"/>
        <w:numPr>
          <w:ilvl w:val="0"/>
          <w:numId w:val="47"/>
        </w:numPr>
        <w:rPr>
          <w:rFonts w:ascii="Arial" w:hAnsi="Arial" w:cs="Arial"/>
        </w:rPr>
      </w:pPr>
      <w:r w:rsidRPr="007044D6">
        <w:rPr>
          <w:rFonts w:ascii="Arial" w:hAnsi="Arial" w:cs="Arial"/>
        </w:rPr>
        <w:t>A positive, “can do” attitude</w:t>
      </w:r>
      <w:r w:rsidR="005D004C">
        <w:rPr>
          <w:rFonts w:ascii="Arial" w:hAnsi="Arial" w:cs="Arial"/>
        </w:rPr>
        <w:t>.</w:t>
      </w:r>
    </w:p>
    <w:sectPr w:rsidR="00EC23A7" w:rsidRPr="007044D6" w:rsidSect="00A6215A">
      <w:type w:val="continuous"/>
      <w:pgSz w:w="12240" w:h="15840"/>
      <w:pgMar w:top="993" w:right="1304" w:bottom="568" w:left="1304" w:header="450"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B4D2" w14:textId="77777777" w:rsidR="00EE241B" w:rsidRDefault="00EE241B">
      <w:r>
        <w:separator/>
      </w:r>
    </w:p>
  </w:endnote>
  <w:endnote w:type="continuationSeparator" w:id="0">
    <w:p w14:paraId="51D41046" w14:textId="77777777" w:rsidR="00EE241B" w:rsidRDefault="00EE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9EC3" w14:textId="77777777" w:rsidR="00187A1F" w:rsidRPr="00187A1F" w:rsidRDefault="00187A1F" w:rsidP="00187A1F">
    <w:pPr>
      <w:pStyle w:val="Footer"/>
      <w:rPr>
        <w:rFonts w:ascii="Arial" w:hAnsi="Arial" w:cs="Arial"/>
        <w:b/>
        <w:bCs/>
      </w:rPr>
    </w:pPr>
    <w:r w:rsidRPr="00187A1F">
      <w:rPr>
        <w:rFonts w:ascii="Arial" w:hAnsi="Arial" w:cs="Arial"/>
        <w:b/>
        <w:bCs/>
      </w:rPr>
      <w:t>Position number: 400309</w:t>
    </w:r>
  </w:p>
  <w:p w14:paraId="5A1910AE" w14:textId="77777777" w:rsidR="00846F2D" w:rsidRDefault="00846F2D" w:rsidP="00CD0446">
    <w:pPr>
      <w:pStyle w:val="Footer"/>
      <w:tabs>
        <w:tab w:val="clear" w:pos="8640"/>
        <w:tab w:val="right" w:pos="9900"/>
      </w:tabs>
      <w:ind w:left="-720" w:right="-1254" w:hanging="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10AF" w14:textId="0C8B0E6F" w:rsidR="00C96209" w:rsidRPr="00187A1F" w:rsidRDefault="0021592F">
    <w:pPr>
      <w:pStyle w:val="Footer"/>
      <w:rPr>
        <w:rFonts w:ascii="Arial" w:hAnsi="Arial" w:cs="Arial"/>
        <w:b/>
        <w:bCs/>
      </w:rPr>
    </w:pPr>
    <w:r w:rsidRPr="00187A1F">
      <w:rPr>
        <w:rFonts w:ascii="Arial" w:hAnsi="Arial" w:cs="Arial"/>
        <w:b/>
        <w:bCs/>
      </w:rPr>
      <w:t>Position number</w:t>
    </w:r>
    <w:r w:rsidR="00C96209" w:rsidRPr="00187A1F">
      <w:rPr>
        <w:rFonts w:ascii="Arial" w:hAnsi="Arial" w:cs="Arial"/>
        <w:b/>
        <w:bCs/>
      </w:rPr>
      <w:t xml:space="preserve">: </w:t>
    </w:r>
    <w:r w:rsidR="00187A1F" w:rsidRPr="00187A1F">
      <w:rPr>
        <w:rFonts w:ascii="Arial" w:hAnsi="Arial" w:cs="Arial"/>
        <w:b/>
        <w:bCs/>
      </w:rPr>
      <w:t>400309</w:t>
    </w:r>
  </w:p>
  <w:p w14:paraId="5A1910B0" w14:textId="77777777" w:rsidR="00C96209" w:rsidRDefault="00C96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D259" w14:textId="77777777" w:rsidR="00EE241B" w:rsidRDefault="00EE241B">
      <w:r>
        <w:separator/>
      </w:r>
    </w:p>
  </w:footnote>
  <w:footnote w:type="continuationSeparator" w:id="0">
    <w:p w14:paraId="32EB2EC8" w14:textId="77777777" w:rsidR="00EE241B" w:rsidRDefault="00EE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10AB" w14:textId="77777777" w:rsidR="00846F2D" w:rsidRDefault="00627358">
    <w:pPr>
      <w:pStyle w:val="Header"/>
    </w:pPr>
    <w:r w:rsidRPr="002520B8">
      <w:rPr>
        <w:noProof/>
        <w:lang w:val="en-GB" w:eastAsia="en-GB"/>
      </w:rPr>
      <w:drawing>
        <wp:inline distT="0" distB="0" distL="0" distR="0" wp14:anchorId="5A1910B1" wp14:editId="5A1910B2">
          <wp:extent cx="1371600" cy="1371600"/>
          <wp:effectExtent l="0" t="0" r="0" b="0"/>
          <wp:docPr id="2"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10AC" w14:textId="77777777" w:rsidR="00846F2D" w:rsidRDefault="00846F2D">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1E1"/>
    <w:multiLevelType w:val="hybridMultilevel"/>
    <w:tmpl w:val="D03C2F3E"/>
    <w:lvl w:ilvl="0" w:tplc="292A871C">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229C"/>
    <w:multiLevelType w:val="hybridMultilevel"/>
    <w:tmpl w:val="094E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4B"/>
    <w:multiLevelType w:val="hybridMultilevel"/>
    <w:tmpl w:val="A1888A0A"/>
    <w:lvl w:ilvl="0" w:tplc="0809000F">
      <w:start w:val="7"/>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B0DBB"/>
    <w:multiLevelType w:val="hybridMultilevel"/>
    <w:tmpl w:val="DA64E81C"/>
    <w:lvl w:ilvl="0" w:tplc="A19A3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63BE3"/>
    <w:multiLevelType w:val="hybridMultilevel"/>
    <w:tmpl w:val="886295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52F49"/>
    <w:multiLevelType w:val="hybridMultilevel"/>
    <w:tmpl w:val="972E6CF6"/>
    <w:lvl w:ilvl="0" w:tplc="85D84DE8">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7F55E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15:restartNumberingAfterBreak="0">
    <w:nsid w:val="101D5955"/>
    <w:multiLevelType w:val="multilevel"/>
    <w:tmpl w:val="882A530C"/>
    <w:lvl w:ilvl="0">
      <w:start w:val="1"/>
      <w:numFmt w:val="decimal"/>
      <w:lvlText w:val="%1."/>
      <w:lvlJc w:val="left"/>
      <w:pPr>
        <w:ind w:left="360" w:hanging="360"/>
      </w:pPr>
      <w:rPr>
        <w:rFonts w:ascii="Calibri" w:eastAsia="Times New Roman" w:hAnsi="Calibri"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22E2527"/>
    <w:multiLevelType w:val="hybridMultilevel"/>
    <w:tmpl w:val="A4C2320A"/>
    <w:lvl w:ilvl="0" w:tplc="135E6F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937C33"/>
    <w:multiLevelType w:val="hybridMultilevel"/>
    <w:tmpl w:val="9D4ACF18"/>
    <w:lvl w:ilvl="0" w:tplc="7CD68AC8">
      <w:start w:val="1"/>
      <w:numFmt w:val="decimal"/>
      <w:lvlText w:val="%1."/>
      <w:lvlJc w:val="left"/>
      <w:pPr>
        <w:ind w:left="360" w:hanging="360"/>
      </w:pPr>
      <w:rPr>
        <w:rFonts w:ascii="Calibri" w:eastAsia="Times New Roman" w:hAnsi="Calibri" w:cs="Times New Roman"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B122D28"/>
    <w:multiLevelType w:val="hybridMultilevel"/>
    <w:tmpl w:val="B2B8EB5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1977C5"/>
    <w:multiLevelType w:val="hybridMultilevel"/>
    <w:tmpl w:val="24CC13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C05F8E"/>
    <w:multiLevelType w:val="hybridMultilevel"/>
    <w:tmpl w:val="585074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F60936"/>
    <w:multiLevelType w:val="hybridMultilevel"/>
    <w:tmpl w:val="5E5A29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4934690"/>
    <w:multiLevelType w:val="hybridMultilevel"/>
    <w:tmpl w:val="54FCCCF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EE6149"/>
    <w:multiLevelType w:val="hybridMultilevel"/>
    <w:tmpl w:val="C96A721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27AC2112"/>
    <w:multiLevelType w:val="hybridMultilevel"/>
    <w:tmpl w:val="B0067CEC"/>
    <w:lvl w:ilvl="0" w:tplc="E4F408F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27CE4129"/>
    <w:multiLevelType w:val="hybridMultilevel"/>
    <w:tmpl w:val="743EF966"/>
    <w:lvl w:ilvl="0" w:tplc="2E7A856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29950557"/>
    <w:multiLevelType w:val="hybridMultilevel"/>
    <w:tmpl w:val="04DA5FD4"/>
    <w:lvl w:ilvl="0" w:tplc="A19A3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B651A7"/>
    <w:multiLevelType w:val="hybridMultilevel"/>
    <w:tmpl w:val="E6CE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C6D0D"/>
    <w:multiLevelType w:val="hybridMultilevel"/>
    <w:tmpl w:val="07CC974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38C811A2"/>
    <w:multiLevelType w:val="hybridMultilevel"/>
    <w:tmpl w:val="403E18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8F05D8"/>
    <w:multiLevelType w:val="hybridMultilevel"/>
    <w:tmpl w:val="5EDA60AE"/>
    <w:lvl w:ilvl="0" w:tplc="16180B2E">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E31A82"/>
    <w:multiLevelType w:val="hybridMultilevel"/>
    <w:tmpl w:val="6254CBD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8A94A8F"/>
    <w:multiLevelType w:val="hybridMultilevel"/>
    <w:tmpl w:val="784C6860"/>
    <w:lvl w:ilvl="0" w:tplc="921A9632">
      <w:start w:val="1"/>
      <w:numFmt w:val="decimal"/>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6927A0"/>
    <w:multiLevelType w:val="hybridMultilevel"/>
    <w:tmpl w:val="5922C0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480A60"/>
    <w:multiLevelType w:val="hybridMultilevel"/>
    <w:tmpl w:val="912A93C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14B7118"/>
    <w:multiLevelType w:val="hybridMultilevel"/>
    <w:tmpl w:val="39CCB0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58103FD"/>
    <w:multiLevelType w:val="hybridMultilevel"/>
    <w:tmpl w:val="5F9AF9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607119F"/>
    <w:multiLevelType w:val="hybridMultilevel"/>
    <w:tmpl w:val="F8CC66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887920"/>
    <w:multiLevelType w:val="hybridMultilevel"/>
    <w:tmpl w:val="3A843A08"/>
    <w:lvl w:ilvl="0" w:tplc="A19A3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990FD6"/>
    <w:multiLevelType w:val="hybridMultilevel"/>
    <w:tmpl w:val="5DD2D2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60707FB4"/>
    <w:multiLevelType w:val="hybridMultilevel"/>
    <w:tmpl w:val="5970A69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15:restartNumberingAfterBreak="0">
    <w:nsid w:val="60D92703"/>
    <w:multiLevelType w:val="hybridMultilevel"/>
    <w:tmpl w:val="0C928F40"/>
    <w:lvl w:ilvl="0" w:tplc="1494AE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3656209"/>
    <w:multiLevelType w:val="hybridMultilevel"/>
    <w:tmpl w:val="5970A69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15:restartNumberingAfterBreak="0">
    <w:nsid w:val="68BA7B4A"/>
    <w:multiLevelType w:val="hybridMultilevel"/>
    <w:tmpl w:val="576A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A4265"/>
    <w:multiLevelType w:val="hybridMultilevel"/>
    <w:tmpl w:val="9F10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3A7152"/>
    <w:multiLevelType w:val="hybridMultilevel"/>
    <w:tmpl w:val="0FE07600"/>
    <w:lvl w:ilvl="0" w:tplc="DAAC7C38">
      <w:start w:val="1"/>
      <w:numFmt w:val="decimal"/>
      <w:lvlText w:val="%1."/>
      <w:lvlJc w:val="left"/>
      <w:pPr>
        <w:ind w:left="343" w:hanging="360"/>
      </w:pPr>
      <w:rPr>
        <w:rFonts w:cs="Times New Roman" w:hint="default"/>
      </w:rPr>
    </w:lvl>
    <w:lvl w:ilvl="1" w:tplc="08090019" w:tentative="1">
      <w:start w:val="1"/>
      <w:numFmt w:val="lowerLetter"/>
      <w:lvlText w:val="%2."/>
      <w:lvlJc w:val="left"/>
      <w:pPr>
        <w:ind w:left="1063" w:hanging="360"/>
      </w:pPr>
      <w:rPr>
        <w:rFonts w:cs="Times New Roman"/>
      </w:rPr>
    </w:lvl>
    <w:lvl w:ilvl="2" w:tplc="0809001B" w:tentative="1">
      <w:start w:val="1"/>
      <w:numFmt w:val="lowerRoman"/>
      <w:lvlText w:val="%3."/>
      <w:lvlJc w:val="right"/>
      <w:pPr>
        <w:ind w:left="1783" w:hanging="180"/>
      </w:pPr>
      <w:rPr>
        <w:rFonts w:cs="Times New Roman"/>
      </w:rPr>
    </w:lvl>
    <w:lvl w:ilvl="3" w:tplc="0809000F" w:tentative="1">
      <w:start w:val="1"/>
      <w:numFmt w:val="decimal"/>
      <w:lvlText w:val="%4."/>
      <w:lvlJc w:val="left"/>
      <w:pPr>
        <w:ind w:left="2503" w:hanging="360"/>
      </w:pPr>
      <w:rPr>
        <w:rFonts w:cs="Times New Roman"/>
      </w:rPr>
    </w:lvl>
    <w:lvl w:ilvl="4" w:tplc="08090019" w:tentative="1">
      <w:start w:val="1"/>
      <w:numFmt w:val="lowerLetter"/>
      <w:lvlText w:val="%5."/>
      <w:lvlJc w:val="left"/>
      <w:pPr>
        <w:ind w:left="3223" w:hanging="360"/>
      </w:pPr>
      <w:rPr>
        <w:rFonts w:cs="Times New Roman"/>
      </w:rPr>
    </w:lvl>
    <w:lvl w:ilvl="5" w:tplc="0809001B" w:tentative="1">
      <w:start w:val="1"/>
      <w:numFmt w:val="lowerRoman"/>
      <w:lvlText w:val="%6."/>
      <w:lvlJc w:val="right"/>
      <w:pPr>
        <w:ind w:left="3943" w:hanging="180"/>
      </w:pPr>
      <w:rPr>
        <w:rFonts w:cs="Times New Roman"/>
      </w:rPr>
    </w:lvl>
    <w:lvl w:ilvl="6" w:tplc="0809000F" w:tentative="1">
      <w:start w:val="1"/>
      <w:numFmt w:val="decimal"/>
      <w:lvlText w:val="%7."/>
      <w:lvlJc w:val="left"/>
      <w:pPr>
        <w:ind w:left="4663" w:hanging="360"/>
      </w:pPr>
      <w:rPr>
        <w:rFonts w:cs="Times New Roman"/>
      </w:rPr>
    </w:lvl>
    <w:lvl w:ilvl="7" w:tplc="08090019" w:tentative="1">
      <w:start w:val="1"/>
      <w:numFmt w:val="lowerLetter"/>
      <w:lvlText w:val="%8."/>
      <w:lvlJc w:val="left"/>
      <w:pPr>
        <w:ind w:left="5383" w:hanging="360"/>
      </w:pPr>
      <w:rPr>
        <w:rFonts w:cs="Times New Roman"/>
      </w:rPr>
    </w:lvl>
    <w:lvl w:ilvl="8" w:tplc="0809001B" w:tentative="1">
      <w:start w:val="1"/>
      <w:numFmt w:val="lowerRoman"/>
      <w:lvlText w:val="%9."/>
      <w:lvlJc w:val="right"/>
      <w:pPr>
        <w:ind w:left="6103" w:hanging="180"/>
      </w:pPr>
      <w:rPr>
        <w:rFonts w:cs="Times New Roman"/>
      </w:rPr>
    </w:lvl>
  </w:abstractNum>
  <w:abstractNum w:abstractNumId="41" w15:restartNumberingAfterBreak="0">
    <w:nsid w:val="7BD73511"/>
    <w:multiLevelType w:val="hybridMultilevel"/>
    <w:tmpl w:val="FFF86E62"/>
    <w:lvl w:ilvl="0" w:tplc="A19A3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15D84"/>
    <w:multiLevelType w:val="hybridMultilevel"/>
    <w:tmpl w:val="C1FA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86B25"/>
    <w:multiLevelType w:val="hybridMultilevel"/>
    <w:tmpl w:val="F15A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556D6"/>
    <w:multiLevelType w:val="hybridMultilevel"/>
    <w:tmpl w:val="A106CEE8"/>
    <w:lvl w:ilvl="0" w:tplc="7B061A9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D810120"/>
    <w:multiLevelType w:val="hybridMultilevel"/>
    <w:tmpl w:val="A308188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FEC6022"/>
    <w:multiLevelType w:val="hybridMultilevel"/>
    <w:tmpl w:val="9A08B3AA"/>
    <w:lvl w:ilvl="0" w:tplc="A19A3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604463">
    <w:abstractNumId w:val="11"/>
  </w:num>
  <w:num w:numId="2" w16cid:durableId="1338968687">
    <w:abstractNumId w:val="3"/>
  </w:num>
  <w:num w:numId="3" w16cid:durableId="1767187088">
    <w:abstractNumId w:val="6"/>
  </w:num>
  <w:num w:numId="4" w16cid:durableId="1354306085">
    <w:abstractNumId w:val="44"/>
  </w:num>
  <w:num w:numId="5" w16cid:durableId="1024596549">
    <w:abstractNumId w:val="25"/>
  </w:num>
  <w:num w:numId="6" w16cid:durableId="111093087">
    <w:abstractNumId w:val="19"/>
  </w:num>
  <w:num w:numId="7" w16cid:durableId="903296145">
    <w:abstractNumId w:val="0"/>
  </w:num>
  <w:num w:numId="8" w16cid:durableId="242641860">
    <w:abstractNumId w:val="8"/>
    <w:lvlOverride w:ilvl="0">
      <w:startOverride w:val="1"/>
    </w:lvlOverride>
  </w:num>
  <w:num w:numId="9" w16cid:durableId="1718433459">
    <w:abstractNumId w:val="13"/>
  </w:num>
  <w:num w:numId="10" w16cid:durableId="80101949">
    <w:abstractNumId w:val="23"/>
  </w:num>
  <w:num w:numId="11" w16cid:durableId="538930430">
    <w:abstractNumId w:val="37"/>
  </w:num>
  <w:num w:numId="12" w16cid:durableId="1120297604">
    <w:abstractNumId w:val="35"/>
  </w:num>
  <w:num w:numId="13" w16cid:durableId="2087264219">
    <w:abstractNumId w:val="22"/>
  </w:num>
  <w:num w:numId="14" w16cid:durableId="831289072">
    <w:abstractNumId w:val="36"/>
  </w:num>
  <w:num w:numId="15" w16cid:durableId="615334070">
    <w:abstractNumId w:val="43"/>
  </w:num>
  <w:num w:numId="16" w16cid:durableId="1046611488">
    <w:abstractNumId w:val="1"/>
  </w:num>
  <w:num w:numId="17" w16cid:durableId="1644697439">
    <w:abstractNumId w:val="39"/>
  </w:num>
  <w:num w:numId="18" w16cid:durableId="2021349634">
    <w:abstractNumId w:val="18"/>
  </w:num>
  <w:num w:numId="19" w16cid:durableId="1778400746">
    <w:abstractNumId w:val="40"/>
  </w:num>
  <w:num w:numId="20" w16cid:durableId="519124328">
    <w:abstractNumId w:val="45"/>
  </w:num>
  <w:num w:numId="21" w16cid:durableId="2053536364">
    <w:abstractNumId w:val="2"/>
  </w:num>
  <w:num w:numId="22" w16cid:durableId="71704944">
    <w:abstractNumId w:val="10"/>
  </w:num>
  <w:num w:numId="23" w16cid:durableId="1677076276">
    <w:abstractNumId w:val="20"/>
  </w:num>
  <w:num w:numId="24" w16cid:durableId="722489793">
    <w:abstractNumId w:val="15"/>
  </w:num>
  <w:num w:numId="25" w16cid:durableId="1097212971">
    <w:abstractNumId w:val="31"/>
  </w:num>
  <w:num w:numId="26" w16cid:durableId="45179270">
    <w:abstractNumId w:val="12"/>
  </w:num>
  <w:num w:numId="27" w16cid:durableId="2126999840">
    <w:abstractNumId w:val="27"/>
  </w:num>
  <w:num w:numId="28" w16cid:durableId="1053505426">
    <w:abstractNumId w:val="42"/>
  </w:num>
  <w:num w:numId="29" w16cid:durableId="1087534337">
    <w:abstractNumId w:val="28"/>
  </w:num>
  <w:num w:numId="30" w16cid:durableId="1034499597">
    <w:abstractNumId w:val="17"/>
  </w:num>
  <w:num w:numId="31" w16cid:durableId="1263805728">
    <w:abstractNumId w:val="5"/>
  </w:num>
  <w:num w:numId="32" w16cid:durableId="1940287400">
    <w:abstractNumId w:val="29"/>
  </w:num>
  <w:num w:numId="33" w16cid:durableId="1989280073">
    <w:abstractNumId w:val="26"/>
  </w:num>
  <w:num w:numId="34" w16cid:durableId="1124546495">
    <w:abstractNumId w:val="14"/>
  </w:num>
  <w:num w:numId="35" w16cid:durableId="1245456538">
    <w:abstractNumId w:val="7"/>
  </w:num>
  <w:num w:numId="36" w16cid:durableId="693925932">
    <w:abstractNumId w:val="30"/>
  </w:num>
  <w:num w:numId="37" w16cid:durableId="1966041660">
    <w:abstractNumId w:val="16"/>
  </w:num>
  <w:num w:numId="38" w16cid:durableId="1920746614">
    <w:abstractNumId w:val="24"/>
  </w:num>
  <w:num w:numId="39" w16cid:durableId="1825924758">
    <w:abstractNumId w:val="9"/>
  </w:num>
  <w:num w:numId="40" w16cid:durableId="1664164358">
    <w:abstractNumId w:val="32"/>
  </w:num>
  <w:num w:numId="41" w16cid:durableId="1066226121">
    <w:abstractNumId w:val="34"/>
  </w:num>
  <w:num w:numId="42" w16cid:durableId="1053893069">
    <w:abstractNumId w:val="38"/>
  </w:num>
  <w:num w:numId="43" w16cid:durableId="303658998">
    <w:abstractNumId w:val="41"/>
  </w:num>
  <w:num w:numId="44" w16cid:durableId="876746012">
    <w:abstractNumId w:val="4"/>
  </w:num>
  <w:num w:numId="45" w16cid:durableId="304436622">
    <w:abstractNumId w:val="46"/>
  </w:num>
  <w:num w:numId="46" w16cid:durableId="726800212">
    <w:abstractNumId w:val="21"/>
  </w:num>
  <w:num w:numId="47" w16cid:durableId="2083597139">
    <w:abstractNumId w:val="33"/>
  </w:num>
  <w:num w:numId="48" w16cid:durableId="8624739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DF"/>
    <w:rsid w:val="00010E99"/>
    <w:rsid w:val="00025ECE"/>
    <w:rsid w:val="00027D72"/>
    <w:rsid w:val="00033E8A"/>
    <w:rsid w:val="00034508"/>
    <w:rsid w:val="0003558D"/>
    <w:rsid w:val="000469B0"/>
    <w:rsid w:val="00056045"/>
    <w:rsid w:val="00082A67"/>
    <w:rsid w:val="000933F4"/>
    <w:rsid w:val="000C420E"/>
    <w:rsid w:val="000D407D"/>
    <w:rsid w:val="000E2227"/>
    <w:rsid w:val="000E4600"/>
    <w:rsid w:val="000E7373"/>
    <w:rsid w:val="000F062B"/>
    <w:rsid w:val="000F523C"/>
    <w:rsid w:val="000F7489"/>
    <w:rsid w:val="00116AA6"/>
    <w:rsid w:val="00127D5D"/>
    <w:rsid w:val="00132FDE"/>
    <w:rsid w:val="00137A18"/>
    <w:rsid w:val="00144F81"/>
    <w:rsid w:val="001512B0"/>
    <w:rsid w:val="0016267D"/>
    <w:rsid w:val="00163AE3"/>
    <w:rsid w:val="0017350D"/>
    <w:rsid w:val="00187A1F"/>
    <w:rsid w:val="00193B7F"/>
    <w:rsid w:val="001A43AA"/>
    <w:rsid w:val="001E021B"/>
    <w:rsid w:val="001E0E5E"/>
    <w:rsid w:val="001E550A"/>
    <w:rsid w:val="001E75BB"/>
    <w:rsid w:val="001F21AE"/>
    <w:rsid w:val="0021592F"/>
    <w:rsid w:val="002414B2"/>
    <w:rsid w:val="00252074"/>
    <w:rsid w:val="002520B8"/>
    <w:rsid w:val="00264417"/>
    <w:rsid w:val="002739F1"/>
    <w:rsid w:val="002B4F24"/>
    <w:rsid w:val="002B5C5C"/>
    <w:rsid w:val="002C1DEE"/>
    <w:rsid w:val="002D21CF"/>
    <w:rsid w:val="002D7AE4"/>
    <w:rsid w:val="002E3E3E"/>
    <w:rsid w:val="002F3EF3"/>
    <w:rsid w:val="00301713"/>
    <w:rsid w:val="00305585"/>
    <w:rsid w:val="0031232D"/>
    <w:rsid w:val="003274A4"/>
    <w:rsid w:val="003434B0"/>
    <w:rsid w:val="003808C8"/>
    <w:rsid w:val="00387BF7"/>
    <w:rsid w:val="003A5729"/>
    <w:rsid w:val="003D21D2"/>
    <w:rsid w:val="003E10A5"/>
    <w:rsid w:val="003E5292"/>
    <w:rsid w:val="003E6401"/>
    <w:rsid w:val="004027E3"/>
    <w:rsid w:val="0041161E"/>
    <w:rsid w:val="00426DE8"/>
    <w:rsid w:val="0043633E"/>
    <w:rsid w:val="00441091"/>
    <w:rsid w:val="00457BFB"/>
    <w:rsid w:val="004628CB"/>
    <w:rsid w:val="00474296"/>
    <w:rsid w:val="0049517A"/>
    <w:rsid w:val="004A6577"/>
    <w:rsid w:val="004D50E8"/>
    <w:rsid w:val="004E5114"/>
    <w:rsid w:val="004F2C90"/>
    <w:rsid w:val="004F68A9"/>
    <w:rsid w:val="005003F1"/>
    <w:rsid w:val="005330BF"/>
    <w:rsid w:val="005531F6"/>
    <w:rsid w:val="0055653A"/>
    <w:rsid w:val="00563167"/>
    <w:rsid w:val="00582572"/>
    <w:rsid w:val="00592181"/>
    <w:rsid w:val="005B3E0F"/>
    <w:rsid w:val="005B6AB4"/>
    <w:rsid w:val="005C65C7"/>
    <w:rsid w:val="005C74DA"/>
    <w:rsid w:val="005D004C"/>
    <w:rsid w:val="005F3598"/>
    <w:rsid w:val="006023D6"/>
    <w:rsid w:val="00617160"/>
    <w:rsid w:val="00627358"/>
    <w:rsid w:val="00634612"/>
    <w:rsid w:val="006374DF"/>
    <w:rsid w:val="00690E54"/>
    <w:rsid w:val="006A2E91"/>
    <w:rsid w:val="006A3640"/>
    <w:rsid w:val="006B79EB"/>
    <w:rsid w:val="006C6D2F"/>
    <w:rsid w:val="006F692B"/>
    <w:rsid w:val="006F6E31"/>
    <w:rsid w:val="007044D6"/>
    <w:rsid w:val="00704CE3"/>
    <w:rsid w:val="00716088"/>
    <w:rsid w:val="00717206"/>
    <w:rsid w:val="0072178F"/>
    <w:rsid w:val="00740E5E"/>
    <w:rsid w:val="0074437D"/>
    <w:rsid w:val="00747E23"/>
    <w:rsid w:val="007606E6"/>
    <w:rsid w:val="0076317F"/>
    <w:rsid w:val="007810AB"/>
    <w:rsid w:val="007850B6"/>
    <w:rsid w:val="00792BBF"/>
    <w:rsid w:val="0079358D"/>
    <w:rsid w:val="007957B9"/>
    <w:rsid w:val="007D444F"/>
    <w:rsid w:val="007E1DDB"/>
    <w:rsid w:val="007F0BD8"/>
    <w:rsid w:val="00802DA0"/>
    <w:rsid w:val="00827CF6"/>
    <w:rsid w:val="008372B3"/>
    <w:rsid w:val="0084072D"/>
    <w:rsid w:val="00840EF7"/>
    <w:rsid w:val="00846F2D"/>
    <w:rsid w:val="00854C8D"/>
    <w:rsid w:val="00870E4E"/>
    <w:rsid w:val="008A545F"/>
    <w:rsid w:val="008C4DCF"/>
    <w:rsid w:val="008D7FA7"/>
    <w:rsid w:val="008E1A97"/>
    <w:rsid w:val="008E2524"/>
    <w:rsid w:val="008E6F13"/>
    <w:rsid w:val="00900EE7"/>
    <w:rsid w:val="00904DA7"/>
    <w:rsid w:val="00925358"/>
    <w:rsid w:val="009328FC"/>
    <w:rsid w:val="00934D76"/>
    <w:rsid w:val="00950EF5"/>
    <w:rsid w:val="0095726D"/>
    <w:rsid w:val="00960006"/>
    <w:rsid w:val="00967732"/>
    <w:rsid w:val="00970F6F"/>
    <w:rsid w:val="00982476"/>
    <w:rsid w:val="00992407"/>
    <w:rsid w:val="009C00DB"/>
    <w:rsid w:val="009E1C74"/>
    <w:rsid w:val="009F4915"/>
    <w:rsid w:val="00A12FAB"/>
    <w:rsid w:val="00A213DD"/>
    <w:rsid w:val="00A26862"/>
    <w:rsid w:val="00A31F3E"/>
    <w:rsid w:val="00A34367"/>
    <w:rsid w:val="00A34F35"/>
    <w:rsid w:val="00A53D79"/>
    <w:rsid w:val="00A60440"/>
    <w:rsid w:val="00A6215A"/>
    <w:rsid w:val="00A633C0"/>
    <w:rsid w:val="00A6457F"/>
    <w:rsid w:val="00A82B72"/>
    <w:rsid w:val="00A94EDE"/>
    <w:rsid w:val="00AB4A6B"/>
    <w:rsid w:val="00AC7E78"/>
    <w:rsid w:val="00AD288A"/>
    <w:rsid w:val="00AE1867"/>
    <w:rsid w:val="00AF75E8"/>
    <w:rsid w:val="00B02D9B"/>
    <w:rsid w:val="00B27A43"/>
    <w:rsid w:val="00B32530"/>
    <w:rsid w:val="00B4769F"/>
    <w:rsid w:val="00B53E81"/>
    <w:rsid w:val="00B57B67"/>
    <w:rsid w:val="00BA1A36"/>
    <w:rsid w:val="00BB6B68"/>
    <w:rsid w:val="00BC40F1"/>
    <w:rsid w:val="00BC4E4F"/>
    <w:rsid w:val="00BD2AE3"/>
    <w:rsid w:val="00BD6223"/>
    <w:rsid w:val="00BE3B2D"/>
    <w:rsid w:val="00BE6793"/>
    <w:rsid w:val="00C15CC2"/>
    <w:rsid w:val="00C33979"/>
    <w:rsid w:val="00C3472E"/>
    <w:rsid w:val="00C35871"/>
    <w:rsid w:val="00C61DC4"/>
    <w:rsid w:val="00C66543"/>
    <w:rsid w:val="00C96209"/>
    <w:rsid w:val="00CB708B"/>
    <w:rsid w:val="00CC1B18"/>
    <w:rsid w:val="00CC2E1F"/>
    <w:rsid w:val="00CD0446"/>
    <w:rsid w:val="00CE0B11"/>
    <w:rsid w:val="00CE211B"/>
    <w:rsid w:val="00CF076A"/>
    <w:rsid w:val="00D0488A"/>
    <w:rsid w:val="00D055DC"/>
    <w:rsid w:val="00D669B3"/>
    <w:rsid w:val="00D71E6F"/>
    <w:rsid w:val="00DC1C58"/>
    <w:rsid w:val="00DC57FA"/>
    <w:rsid w:val="00DE7467"/>
    <w:rsid w:val="00E004BF"/>
    <w:rsid w:val="00E07B92"/>
    <w:rsid w:val="00E1474B"/>
    <w:rsid w:val="00E164BE"/>
    <w:rsid w:val="00E22786"/>
    <w:rsid w:val="00E35B24"/>
    <w:rsid w:val="00E536EB"/>
    <w:rsid w:val="00E65B58"/>
    <w:rsid w:val="00E73E36"/>
    <w:rsid w:val="00E945B2"/>
    <w:rsid w:val="00E95CD6"/>
    <w:rsid w:val="00EA4D36"/>
    <w:rsid w:val="00EB2DC1"/>
    <w:rsid w:val="00EC23A7"/>
    <w:rsid w:val="00EC25E5"/>
    <w:rsid w:val="00EE241B"/>
    <w:rsid w:val="00EE3956"/>
    <w:rsid w:val="00EE5FA4"/>
    <w:rsid w:val="00F0074A"/>
    <w:rsid w:val="00F01B28"/>
    <w:rsid w:val="00F11619"/>
    <w:rsid w:val="00F12941"/>
    <w:rsid w:val="00F20FE3"/>
    <w:rsid w:val="00F2159B"/>
    <w:rsid w:val="00F323E7"/>
    <w:rsid w:val="00F35ED2"/>
    <w:rsid w:val="00F406DD"/>
    <w:rsid w:val="00F51D65"/>
    <w:rsid w:val="00F52978"/>
    <w:rsid w:val="00F57711"/>
    <w:rsid w:val="00F62027"/>
    <w:rsid w:val="00F75B33"/>
    <w:rsid w:val="00F853CE"/>
    <w:rsid w:val="00F90D73"/>
    <w:rsid w:val="00F90E8A"/>
    <w:rsid w:val="00F90FC7"/>
    <w:rsid w:val="00F92ACB"/>
    <w:rsid w:val="00F95674"/>
    <w:rsid w:val="00FA5C70"/>
    <w:rsid w:val="00FC6035"/>
    <w:rsid w:val="00FD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91041"/>
  <w15:chartTrackingRefBased/>
  <w15:docId w15:val="{E87D0B22-9590-4C55-A7EA-EE5FCEAA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E8A"/>
    <w:rPr>
      <w:sz w:val="24"/>
      <w:szCs w:val="24"/>
      <w:lang w:val="en-US" w:eastAsia="en-US"/>
    </w:rPr>
  </w:style>
  <w:style w:type="paragraph" w:styleId="Heading1">
    <w:name w:val="heading 1"/>
    <w:basedOn w:val="Normal"/>
    <w:next w:val="Normal"/>
    <w:link w:val="Heading1Char"/>
    <w:qFormat/>
    <w:rsid w:val="00F90E8A"/>
    <w:pPr>
      <w:keepNext/>
      <w:autoSpaceDE w:val="0"/>
      <w:autoSpaceDN w:val="0"/>
      <w:adjustRightInd w:val="0"/>
      <w:outlineLvl w:val="0"/>
    </w:pPr>
    <w:rPr>
      <w:rFonts w:ascii="Verdana" w:hAnsi="Verdana"/>
      <w:b/>
      <w:bCs/>
      <w:color w:val="000000"/>
      <w:sz w:val="20"/>
    </w:rPr>
  </w:style>
  <w:style w:type="paragraph" w:styleId="Heading2">
    <w:name w:val="heading 2"/>
    <w:basedOn w:val="Normal"/>
    <w:next w:val="Normal"/>
    <w:link w:val="Heading2Char"/>
    <w:unhideWhenUsed/>
    <w:qFormat/>
    <w:rsid w:val="00F406DD"/>
    <w:pPr>
      <w:tabs>
        <w:tab w:val="center" w:pos="4320"/>
        <w:tab w:val="right" w:pos="8640"/>
      </w:tabs>
      <w:spacing w:after="240"/>
      <w:outlineLvl w:val="1"/>
    </w:pPr>
    <w:rPr>
      <w:rFonts w:ascii="Arial" w:hAnsi="Arial" w:cs="Arial"/>
      <w:b/>
    </w:rPr>
  </w:style>
  <w:style w:type="paragraph" w:styleId="Heading3">
    <w:name w:val="heading 3"/>
    <w:basedOn w:val="Normal"/>
    <w:next w:val="Normal"/>
    <w:link w:val="Heading3Char"/>
    <w:uiPriority w:val="9"/>
    <w:unhideWhenUsed/>
    <w:qFormat/>
    <w:rsid w:val="00747E23"/>
    <w:pPr>
      <w:keepNext/>
      <w:keepLines/>
      <w:spacing w:before="40" w:line="249" w:lineRule="auto"/>
      <w:ind w:left="10" w:hanging="10"/>
      <w:jc w:val="both"/>
      <w:outlineLvl w:val="2"/>
    </w:pPr>
    <w:rPr>
      <w:rFonts w:ascii="Cambria" w:hAnsi="Cambria"/>
      <w:color w:val="243F60"/>
      <w:lang w:val="en-GB" w:eastAsia="en-GB"/>
    </w:rPr>
  </w:style>
  <w:style w:type="paragraph" w:styleId="Heading4">
    <w:name w:val="heading 4"/>
    <w:basedOn w:val="Normal"/>
    <w:next w:val="Normal"/>
    <w:link w:val="Heading4Char"/>
    <w:qFormat/>
    <w:rsid w:val="000F7489"/>
    <w:pPr>
      <w:keepNext/>
      <w:keepLines/>
      <w:spacing w:before="200"/>
      <w:outlineLvl w:val="3"/>
    </w:pPr>
    <w:rPr>
      <w:rFonts w:ascii="Cambria" w:hAnsi="Cambria"/>
      <w:b/>
      <w:bCs/>
      <w:i/>
      <w:iCs/>
      <w:color w:val="4F81BD"/>
    </w:rPr>
  </w:style>
  <w:style w:type="paragraph" w:styleId="Heading5">
    <w:name w:val="heading 5"/>
    <w:basedOn w:val="Normal"/>
    <w:next w:val="Normal"/>
    <w:qFormat/>
    <w:rsid w:val="00BA1A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0E8A"/>
    <w:pPr>
      <w:tabs>
        <w:tab w:val="center" w:pos="4320"/>
        <w:tab w:val="right" w:pos="8640"/>
      </w:tabs>
    </w:pPr>
  </w:style>
  <w:style w:type="paragraph" w:styleId="Footer">
    <w:name w:val="footer"/>
    <w:basedOn w:val="Normal"/>
    <w:link w:val="FooterChar"/>
    <w:uiPriority w:val="99"/>
    <w:rsid w:val="00F90E8A"/>
    <w:pPr>
      <w:tabs>
        <w:tab w:val="center" w:pos="4320"/>
        <w:tab w:val="right" w:pos="8640"/>
      </w:tabs>
    </w:pPr>
  </w:style>
  <w:style w:type="character" w:styleId="PageNumber">
    <w:name w:val="page number"/>
    <w:rsid w:val="00F90E8A"/>
    <w:rPr>
      <w:rFonts w:cs="Times New Roman"/>
    </w:rPr>
  </w:style>
  <w:style w:type="character" w:styleId="Hyperlink">
    <w:name w:val="Hyperlink"/>
    <w:rsid w:val="00F90E8A"/>
    <w:rPr>
      <w:rFonts w:cs="Times New Roman"/>
      <w:color w:val="0000FF"/>
      <w:u w:val="single"/>
    </w:rPr>
  </w:style>
  <w:style w:type="paragraph" w:styleId="BalloonText">
    <w:name w:val="Balloon Text"/>
    <w:basedOn w:val="Normal"/>
    <w:link w:val="BalloonTextChar"/>
    <w:rsid w:val="00C35871"/>
    <w:rPr>
      <w:rFonts w:ascii="Tahoma" w:hAnsi="Tahoma" w:cs="Tahoma"/>
      <w:sz w:val="16"/>
      <w:szCs w:val="16"/>
    </w:rPr>
  </w:style>
  <w:style w:type="character" w:customStyle="1" w:styleId="BalloonTextChar">
    <w:name w:val="Balloon Text Char"/>
    <w:link w:val="BalloonText"/>
    <w:locked/>
    <w:rsid w:val="00C35871"/>
    <w:rPr>
      <w:rFonts w:ascii="Tahoma" w:hAnsi="Tahoma" w:cs="Tahoma"/>
      <w:sz w:val="16"/>
      <w:szCs w:val="16"/>
      <w:lang w:val="en-US" w:eastAsia="en-US"/>
    </w:rPr>
  </w:style>
  <w:style w:type="paragraph" w:styleId="ListParagraph">
    <w:name w:val="List Paragraph"/>
    <w:basedOn w:val="Normal"/>
    <w:uiPriority w:val="34"/>
    <w:qFormat/>
    <w:rsid w:val="00C35871"/>
    <w:pPr>
      <w:ind w:left="720"/>
      <w:contextualSpacing/>
    </w:pPr>
  </w:style>
  <w:style w:type="table" w:styleId="TableGrid">
    <w:name w:val="Table Grid"/>
    <w:basedOn w:val="TableNormal"/>
    <w:rsid w:val="005921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locked/>
    <w:rsid w:val="000F7489"/>
    <w:rPr>
      <w:rFonts w:ascii="Cambria" w:hAnsi="Cambria" w:cs="Times New Roman"/>
      <w:b/>
      <w:bCs/>
      <w:i/>
      <w:iCs/>
      <w:color w:val="4F81BD"/>
      <w:sz w:val="24"/>
      <w:szCs w:val="24"/>
      <w:lang w:val="en-US" w:eastAsia="en-US"/>
    </w:rPr>
  </w:style>
  <w:style w:type="paragraph" w:styleId="BodyTextIndent">
    <w:name w:val="Body Text Indent"/>
    <w:basedOn w:val="Normal"/>
    <w:link w:val="BodyTextIndentChar"/>
    <w:rsid w:val="000F7489"/>
    <w:pPr>
      <w:ind w:left="2160" w:hanging="2160"/>
      <w:jc w:val="both"/>
    </w:pPr>
    <w:rPr>
      <w:rFonts w:ascii="Frutiger 45 Light" w:hAnsi="Frutiger 45 Light"/>
      <w:sz w:val="22"/>
      <w:szCs w:val="20"/>
      <w:lang w:val="en-GB"/>
    </w:rPr>
  </w:style>
  <w:style w:type="character" w:customStyle="1" w:styleId="BodyTextIndentChar">
    <w:name w:val="Body Text Indent Char"/>
    <w:link w:val="BodyTextIndent"/>
    <w:locked/>
    <w:rsid w:val="000F7489"/>
    <w:rPr>
      <w:rFonts w:ascii="Frutiger 45 Light" w:hAnsi="Frutiger 45 Light" w:cs="Times New Roman"/>
      <w:sz w:val="22"/>
      <w:lang w:val="x-none" w:eastAsia="en-US"/>
    </w:rPr>
  </w:style>
  <w:style w:type="character" w:customStyle="1" w:styleId="HeaderChar">
    <w:name w:val="Header Char"/>
    <w:link w:val="Header"/>
    <w:locked/>
    <w:rsid w:val="00010E99"/>
    <w:rPr>
      <w:rFonts w:cs="Times New Roman"/>
      <w:sz w:val="24"/>
      <w:szCs w:val="24"/>
      <w:lang w:val="en-US" w:eastAsia="en-US"/>
    </w:rPr>
  </w:style>
  <w:style w:type="character" w:customStyle="1" w:styleId="FooterChar">
    <w:name w:val="Footer Char"/>
    <w:link w:val="Footer"/>
    <w:uiPriority w:val="99"/>
    <w:locked/>
    <w:rsid w:val="00010E99"/>
    <w:rPr>
      <w:rFonts w:cs="Times New Roman"/>
      <w:sz w:val="24"/>
      <w:szCs w:val="24"/>
      <w:lang w:val="en-US" w:eastAsia="en-US"/>
    </w:rPr>
  </w:style>
  <w:style w:type="paragraph" w:styleId="NoSpacing">
    <w:name w:val="No Spacing"/>
    <w:qFormat/>
    <w:rsid w:val="00BC40F1"/>
    <w:rPr>
      <w:rFonts w:ascii="Calibri" w:hAnsi="Calibri"/>
      <w:sz w:val="22"/>
      <w:szCs w:val="22"/>
      <w:lang w:eastAsia="en-US"/>
    </w:rPr>
  </w:style>
  <w:style w:type="paragraph" w:styleId="DocumentMap">
    <w:name w:val="Document Map"/>
    <w:basedOn w:val="Normal"/>
    <w:semiHidden/>
    <w:rsid w:val="00582572"/>
    <w:pPr>
      <w:shd w:val="clear" w:color="auto" w:fill="000080"/>
    </w:pPr>
    <w:rPr>
      <w:rFonts w:ascii="Tahoma" w:hAnsi="Tahoma" w:cs="Tahoma"/>
      <w:sz w:val="20"/>
      <w:szCs w:val="20"/>
    </w:rPr>
  </w:style>
  <w:style w:type="paragraph" w:styleId="ListBullet">
    <w:name w:val="List Bullet"/>
    <w:basedOn w:val="Normal"/>
    <w:rsid w:val="00EE3956"/>
    <w:pPr>
      <w:ind w:left="283" w:hanging="283"/>
      <w:jc w:val="both"/>
    </w:pPr>
    <w:rPr>
      <w:szCs w:val="20"/>
      <w:lang w:val="en-GB"/>
    </w:rPr>
  </w:style>
  <w:style w:type="character" w:styleId="CommentReference">
    <w:name w:val="annotation reference"/>
    <w:rsid w:val="007606E6"/>
    <w:rPr>
      <w:sz w:val="16"/>
      <w:szCs w:val="16"/>
    </w:rPr>
  </w:style>
  <w:style w:type="paragraph" w:styleId="CommentText">
    <w:name w:val="annotation text"/>
    <w:basedOn w:val="Normal"/>
    <w:link w:val="CommentTextChar"/>
    <w:rsid w:val="007606E6"/>
    <w:rPr>
      <w:sz w:val="20"/>
      <w:szCs w:val="20"/>
    </w:rPr>
  </w:style>
  <w:style w:type="character" w:customStyle="1" w:styleId="CommentTextChar">
    <w:name w:val="Comment Text Char"/>
    <w:link w:val="CommentText"/>
    <w:rsid w:val="007606E6"/>
    <w:rPr>
      <w:lang w:val="en-US" w:eastAsia="en-US"/>
    </w:rPr>
  </w:style>
  <w:style w:type="paragraph" w:styleId="CommentSubject">
    <w:name w:val="annotation subject"/>
    <w:basedOn w:val="CommentText"/>
    <w:next w:val="CommentText"/>
    <w:link w:val="CommentSubjectChar"/>
    <w:rsid w:val="007606E6"/>
    <w:rPr>
      <w:b/>
      <w:bCs/>
    </w:rPr>
  </w:style>
  <w:style w:type="character" w:customStyle="1" w:styleId="CommentSubjectChar">
    <w:name w:val="Comment Subject Char"/>
    <w:link w:val="CommentSubject"/>
    <w:rsid w:val="007606E6"/>
    <w:rPr>
      <w:b/>
      <w:bCs/>
      <w:lang w:val="en-US" w:eastAsia="en-US"/>
    </w:rPr>
  </w:style>
  <w:style w:type="character" w:customStyle="1" w:styleId="Heading1Char">
    <w:name w:val="Heading 1 Char"/>
    <w:link w:val="Heading1"/>
    <w:locked/>
    <w:rsid w:val="00740E5E"/>
    <w:rPr>
      <w:rFonts w:ascii="Verdana" w:hAnsi="Verdana"/>
      <w:b/>
      <w:bCs/>
      <w:color w:val="000000"/>
      <w:szCs w:val="24"/>
      <w:lang w:val="en-US" w:eastAsia="en-US"/>
    </w:rPr>
  </w:style>
  <w:style w:type="character" w:customStyle="1" w:styleId="Heading2Char">
    <w:name w:val="Heading 2 Char"/>
    <w:basedOn w:val="DefaultParagraphFont"/>
    <w:link w:val="Heading2"/>
    <w:rsid w:val="00F406DD"/>
    <w:rPr>
      <w:rFonts w:ascii="Arial" w:hAnsi="Arial" w:cs="Arial"/>
      <w:b/>
      <w:sz w:val="24"/>
      <w:szCs w:val="24"/>
      <w:lang w:val="en-US" w:eastAsia="en-US"/>
    </w:rPr>
  </w:style>
  <w:style w:type="character" w:customStyle="1" w:styleId="Heading3Char">
    <w:name w:val="Heading 3 Char"/>
    <w:basedOn w:val="DefaultParagraphFont"/>
    <w:link w:val="Heading3"/>
    <w:uiPriority w:val="9"/>
    <w:rsid w:val="00747E23"/>
    <w:rPr>
      <w:rFonts w:ascii="Cambria" w:hAns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314">
      <w:bodyDiv w:val="1"/>
      <w:marLeft w:val="0"/>
      <w:marRight w:val="0"/>
      <w:marTop w:val="0"/>
      <w:marBottom w:val="0"/>
      <w:divBdr>
        <w:top w:val="none" w:sz="0" w:space="0" w:color="auto"/>
        <w:left w:val="none" w:sz="0" w:space="0" w:color="auto"/>
        <w:bottom w:val="none" w:sz="0" w:space="0" w:color="auto"/>
        <w:right w:val="none" w:sz="0" w:space="0" w:color="auto"/>
      </w:divBdr>
    </w:div>
    <w:div w:id="292374297">
      <w:bodyDiv w:val="1"/>
      <w:marLeft w:val="0"/>
      <w:marRight w:val="0"/>
      <w:marTop w:val="0"/>
      <w:marBottom w:val="0"/>
      <w:divBdr>
        <w:top w:val="none" w:sz="0" w:space="0" w:color="auto"/>
        <w:left w:val="none" w:sz="0" w:space="0" w:color="auto"/>
        <w:bottom w:val="none" w:sz="0" w:space="0" w:color="auto"/>
        <w:right w:val="none" w:sz="0" w:space="0" w:color="auto"/>
      </w:divBdr>
    </w:div>
    <w:div w:id="403065058">
      <w:bodyDiv w:val="1"/>
      <w:marLeft w:val="0"/>
      <w:marRight w:val="0"/>
      <w:marTop w:val="0"/>
      <w:marBottom w:val="0"/>
      <w:divBdr>
        <w:top w:val="none" w:sz="0" w:space="0" w:color="auto"/>
        <w:left w:val="none" w:sz="0" w:space="0" w:color="auto"/>
        <w:bottom w:val="none" w:sz="0" w:space="0" w:color="auto"/>
        <w:right w:val="none" w:sz="0" w:space="0" w:color="auto"/>
      </w:divBdr>
    </w:div>
    <w:div w:id="601956979">
      <w:bodyDiv w:val="1"/>
      <w:marLeft w:val="0"/>
      <w:marRight w:val="0"/>
      <w:marTop w:val="0"/>
      <w:marBottom w:val="0"/>
      <w:divBdr>
        <w:top w:val="none" w:sz="0" w:space="0" w:color="auto"/>
        <w:left w:val="none" w:sz="0" w:space="0" w:color="auto"/>
        <w:bottom w:val="none" w:sz="0" w:space="0" w:color="auto"/>
        <w:right w:val="none" w:sz="0" w:space="0" w:color="auto"/>
      </w:divBdr>
      <w:divsChild>
        <w:div w:id="400099810">
          <w:marLeft w:val="0"/>
          <w:marRight w:val="0"/>
          <w:marTop w:val="0"/>
          <w:marBottom w:val="0"/>
          <w:divBdr>
            <w:top w:val="none" w:sz="0" w:space="0" w:color="auto"/>
            <w:left w:val="none" w:sz="0" w:space="0" w:color="auto"/>
            <w:bottom w:val="none" w:sz="0" w:space="0" w:color="auto"/>
            <w:right w:val="none" w:sz="0" w:space="0" w:color="auto"/>
          </w:divBdr>
        </w:div>
      </w:divsChild>
    </w:div>
    <w:div w:id="662394496">
      <w:bodyDiv w:val="1"/>
      <w:marLeft w:val="0"/>
      <w:marRight w:val="0"/>
      <w:marTop w:val="0"/>
      <w:marBottom w:val="0"/>
      <w:divBdr>
        <w:top w:val="none" w:sz="0" w:space="0" w:color="auto"/>
        <w:left w:val="none" w:sz="0" w:space="0" w:color="auto"/>
        <w:bottom w:val="none" w:sz="0" w:space="0" w:color="auto"/>
        <w:right w:val="none" w:sz="0" w:space="0" w:color="auto"/>
      </w:divBdr>
    </w:div>
    <w:div w:id="1723095504">
      <w:bodyDiv w:val="1"/>
      <w:marLeft w:val="0"/>
      <w:marRight w:val="0"/>
      <w:marTop w:val="0"/>
      <w:marBottom w:val="0"/>
      <w:divBdr>
        <w:top w:val="none" w:sz="0" w:space="0" w:color="auto"/>
        <w:left w:val="none" w:sz="0" w:space="0" w:color="auto"/>
        <w:bottom w:val="none" w:sz="0" w:space="0" w:color="auto"/>
        <w:right w:val="none" w:sz="0" w:space="0" w:color="auto"/>
      </w:divBdr>
    </w:div>
    <w:div w:id="18535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Kieran Hurley</cp:lastModifiedBy>
  <cp:revision>5</cp:revision>
  <cp:lastPrinted>2014-10-14T13:57:00Z</cp:lastPrinted>
  <dcterms:created xsi:type="dcterms:W3CDTF">2024-04-08T13:23:00Z</dcterms:created>
  <dcterms:modified xsi:type="dcterms:W3CDTF">2024-04-08T13:25:00Z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[None]</vt:lpwstr>
  </property>
  <property fmtid="{D5CDD505-2E9C-101B-9397-08002B2CF9AE}" pid="3" name="DC.Type">
    <vt:lpwstr/>
  </property>
  <property fmtid="{D5CDD505-2E9C-101B-9397-08002B2CF9AE}" pid="4" name="DC.identifier">
    <vt:lpwstr>LGA</vt:lpwstr>
  </property>
  <property fmtid="{D5CDD505-2E9C-101B-9397-08002B2CF9AE}" pid="5" name="DC.Author">
    <vt:lpwstr>LGA</vt:lpwstr>
  </property>
  <property fmtid="{D5CDD505-2E9C-101B-9397-08002B2CF9AE}" pid="6" name="DC.creator">
    <vt:lpwstr>Jane Hoskins</vt:lpwstr>
  </property>
  <property fmtid="{D5CDD505-2E9C-101B-9397-08002B2CF9AE}" pid="7" name="DC.Description">
    <vt:lpwstr>job descriptions</vt:lpwstr>
  </property>
  <property fmtid="{D5CDD505-2E9C-101B-9397-08002B2CF9AE}" pid="8" name="e-GMS.subject.keyword">
    <vt:lpwstr>Getting Closer, 2010 Consultation</vt:lpwstr>
  </property>
  <property fmtid="{D5CDD505-2E9C-101B-9397-08002B2CF9AE}" pid="9" name="DC.date.issued">
    <vt:lpwstr>2010-12-08T00:00:00Z</vt:lpwstr>
  </property>
  <property fmtid="{D5CDD505-2E9C-101B-9397-08002B2CF9AE}" pid="10" name="Date">
    <vt:lpwstr>2010-12-08T00:00:00Z</vt:lpwstr>
  </property>
  <property fmtid="{D5CDD505-2E9C-101B-9397-08002B2CF9AE}" pid="11" name="Work area">
    <vt:lpwstr/>
  </property>
  <property fmtid="{D5CDD505-2E9C-101B-9397-08002B2CF9AE}" pid="12" name="Move to Archive">
    <vt:lpwstr>Current</vt:lpwstr>
  </property>
  <property fmtid="{D5CDD505-2E9C-101B-9397-08002B2CF9AE}" pid="13" name="DC.Language">
    <vt:lpwstr>eng</vt:lpwstr>
  </property>
  <property fmtid="{D5CDD505-2E9C-101B-9397-08002B2CF9AE}" pid="14" name="ContentTypeId">
    <vt:lpwstr>0x010100694C4CC8CE133D459C8614CA806B699F</vt:lpwstr>
  </property>
  <property fmtid="{D5CDD505-2E9C-101B-9397-08002B2CF9AE}" pid="15" name="MediaServiceImageTags">
    <vt:lpwstr/>
  </property>
</Properties>
</file>