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DF1" w14:textId="5DAB1B7A" w:rsidR="00262534" w:rsidRPr="00180034" w:rsidRDefault="00262534" w:rsidP="00773B22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</w:rPr>
      </w:pPr>
      <w:r w:rsidRPr="00180034">
        <w:rPr>
          <w:rFonts w:ascii="Arial" w:hAnsi="Arial" w:cs="Arial"/>
          <w:b/>
          <w:bCs/>
          <w:sz w:val="24"/>
          <w:szCs w:val="24"/>
        </w:rPr>
        <w:t xml:space="preserve">ROLE SPECIFIC </w:t>
      </w:r>
      <w:r w:rsidR="00A15435" w:rsidRPr="00180034">
        <w:rPr>
          <w:rFonts w:ascii="Arial" w:hAnsi="Arial" w:cs="Arial"/>
          <w:b/>
          <w:bCs/>
          <w:sz w:val="24"/>
          <w:szCs w:val="24"/>
        </w:rPr>
        <w:t xml:space="preserve">CRITERIA </w:t>
      </w:r>
    </w:p>
    <w:p w14:paraId="38F556CB" w14:textId="1CC28CD2" w:rsidR="00262534" w:rsidRDefault="00262534" w:rsidP="00262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needs to be read in conjunction with the role profile</w:t>
      </w:r>
      <w:r w:rsidR="00295671">
        <w:rPr>
          <w:rFonts w:ascii="Arial" w:hAnsi="Arial" w:cs="Arial"/>
          <w:sz w:val="24"/>
          <w:szCs w:val="24"/>
        </w:rPr>
        <w:t>.</w:t>
      </w:r>
      <w:r w:rsidR="00EB48D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005"/>
        <w:gridCol w:w="1637"/>
      </w:tblGrid>
      <w:tr w:rsidR="00262534" w14:paraId="09E0193C" w14:textId="77777777" w:rsidTr="00EE51D5">
        <w:tc>
          <w:tcPr>
            <w:tcW w:w="4673" w:type="dxa"/>
            <w:shd w:val="clear" w:color="auto" w:fill="D9D9D9" w:themeFill="background1" w:themeFillShade="D9"/>
          </w:tcPr>
          <w:p w14:paraId="56FA38C3" w14:textId="4C22E238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4343" w:type="dxa"/>
            <w:gridSpan w:val="3"/>
          </w:tcPr>
          <w:p w14:paraId="58608521" w14:textId="27330197" w:rsidR="00262534" w:rsidRPr="00D404A2" w:rsidRDefault="00F62878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Payments Officer</w:t>
            </w:r>
          </w:p>
        </w:tc>
      </w:tr>
      <w:tr w:rsidR="00262534" w14:paraId="62D367F5" w14:textId="77777777" w:rsidTr="00EE51D5">
        <w:tc>
          <w:tcPr>
            <w:tcW w:w="4673" w:type="dxa"/>
            <w:shd w:val="clear" w:color="auto" w:fill="D9D9D9" w:themeFill="background1" w:themeFillShade="D9"/>
          </w:tcPr>
          <w:p w14:paraId="255551ED" w14:textId="33AC6935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Name: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5534BA14" w14:textId="296DEE6D" w:rsidR="00262534" w:rsidRPr="00D404A2" w:rsidRDefault="00F62878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Officer 1</w:t>
            </w:r>
          </w:p>
        </w:tc>
      </w:tr>
      <w:tr w:rsidR="00EE51D5" w14:paraId="1819B15E" w14:textId="77777777" w:rsidTr="00EE51D5">
        <w:tc>
          <w:tcPr>
            <w:tcW w:w="4673" w:type="dxa"/>
            <w:shd w:val="clear" w:color="auto" w:fill="D9D9D9" w:themeFill="background1" w:themeFillShade="D9"/>
          </w:tcPr>
          <w:p w14:paraId="2F661FE0" w14:textId="74252BF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No: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7BE194E3" w14:textId="15608E05" w:rsidR="00EE51D5" w:rsidRPr="00D404A2" w:rsidRDefault="00F62878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RP129</w:t>
            </w:r>
          </w:p>
        </w:tc>
      </w:tr>
      <w:tr w:rsidR="00EE51D5" w14:paraId="6B081278" w14:textId="77777777" w:rsidTr="00EE51D5">
        <w:tc>
          <w:tcPr>
            <w:tcW w:w="4673" w:type="dxa"/>
            <w:shd w:val="clear" w:color="auto" w:fill="D9D9D9" w:themeFill="background1" w:themeFillShade="D9"/>
          </w:tcPr>
          <w:p w14:paraId="52C6A619" w14:textId="652D4D06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Cluster: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29DEFFCD" w14:textId="6F4CD47E" w:rsidR="00EE51D5" w:rsidRPr="00D404A2" w:rsidRDefault="00F62878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EE51D5" w14:paraId="56FB23E4" w14:textId="77777777" w:rsidTr="00EE51D5">
        <w:tc>
          <w:tcPr>
            <w:tcW w:w="4673" w:type="dxa"/>
            <w:shd w:val="clear" w:color="auto" w:fill="D9D9D9" w:themeFill="background1" w:themeFillShade="D9"/>
          </w:tcPr>
          <w:p w14:paraId="57A2C7F7" w14:textId="4A5E710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Date</w:t>
            </w: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14:paraId="1ADE2341" w14:textId="6CE632C0" w:rsidR="00EE51D5" w:rsidRPr="00D404A2" w:rsidRDefault="00F62878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25/11/24</w:t>
            </w:r>
          </w:p>
        </w:tc>
      </w:tr>
      <w:tr w:rsidR="004700AB" w14:paraId="5C56DB5F" w14:textId="77777777" w:rsidTr="008C381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674DD33" w14:textId="18ED0E4D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Qualifications &amp; Level:</w:t>
            </w:r>
          </w:p>
        </w:tc>
      </w:tr>
      <w:tr w:rsidR="00860584" w14:paraId="3E70D2D4" w14:textId="77777777" w:rsidTr="00FC23D0">
        <w:trPr>
          <w:trHeight w:val="848"/>
        </w:trPr>
        <w:tc>
          <w:tcPr>
            <w:tcW w:w="9016" w:type="dxa"/>
            <w:gridSpan w:val="4"/>
            <w:shd w:val="clear" w:color="auto" w:fill="FFFFFF" w:themeFill="background1"/>
          </w:tcPr>
          <w:p w14:paraId="66DF3D78" w14:textId="77777777" w:rsid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E00FF" w14:textId="43DBEB50" w:rsid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A Levels, NVQ Level 2 or 3, BTEC in a relevant or an equivalent qualification [such as Business or Financial Administration] or equivalent experien</w:t>
            </w:r>
            <w:r>
              <w:rPr>
                <w:rFonts w:ascii="Arial" w:hAnsi="Arial" w:cs="Arial"/>
                <w:sz w:val="24"/>
                <w:szCs w:val="24"/>
              </w:rPr>
              <w:t>ce.</w:t>
            </w:r>
          </w:p>
          <w:p w14:paraId="0310878A" w14:textId="77777777" w:rsid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23134" w14:textId="77777777" w:rsidR="00247305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Has experience of controlling payment systems and procedures to ensure payments made by the Council comply with all statutory and regulatory framework requirements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A148C0" w14:textId="3F01D1D7" w:rsidR="00F62878" w:rsidRPr="00D404A2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AB" w14:paraId="282A99E4" w14:textId="77777777" w:rsidTr="00520E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A71BB48" w14:textId="1F14B117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Knowledge &amp; Experience</w:t>
            </w:r>
            <w:r w:rsidRPr="00D404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47422" w14:paraId="5396CA71" w14:textId="77777777" w:rsidTr="00447422">
        <w:tc>
          <w:tcPr>
            <w:tcW w:w="9016" w:type="dxa"/>
            <w:gridSpan w:val="4"/>
            <w:shd w:val="clear" w:color="auto" w:fill="auto"/>
          </w:tcPr>
          <w:p w14:paraId="6114398E" w14:textId="77777777" w:rsid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F6C44" w14:textId="2D275869" w:rsid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 xml:space="preserve">At least 2 years’ experience in a </w:t>
            </w:r>
            <w:proofErr w:type="gramStart"/>
            <w:r w:rsidRPr="00F62878">
              <w:rPr>
                <w:rFonts w:ascii="Arial" w:hAnsi="Arial" w:cs="Arial"/>
                <w:sz w:val="24"/>
                <w:szCs w:val="24"/>
              </w:rPr>
              <w:t>payments</w:t>
            </w:r>
            <w:proofErr w:type="gramEnd"/>
            <w:r w:rsidRPr="00F62878">
              <w:rPr>
                <w:rFonts w:ascii="Arial" w:hAnsi="Arial" w:cs="Arial"/>
                <w:sz w:val="24"/>
                <w:szCs w:val="24"/>
              </w:rPr>
              <w:t xml:space="preserve"> environment</w:t>
            </w:r>
            <w:r w:rsidR="003E1619">
              <w:rPr>
                <w:rFonts w:ascii="Arial" w:hAnsi="Arial" w:cs="Arial"/>
                <w:sz w:val="24"/>
                <w:szCs w:val="24"/>
              </w:rPr>
              <w:t xml:space="preserve"> working with a high degree of diversity</w:t>
            </w:r>
            <w:r w:rsidR="00E55F98">
              <w:rPr>
                <w:rFonts w:ascii="Arial" w:hAnsi="Arial" w:cs="Arial"/>
                <w:sz w:val="24"/>
                <w:szCs w:val="24"/>
              </w:rPr>
              <w:t>,</w:t>
            </w:r>
            <w:r w:rsidR="00FD62A7">
              <w:rPr>
                <w:rFonts w:ascii="Arial" w:hAnsi="Arial" w:cs="Arial"/>
                <w:sz w:val="24"/>
                <w:szCs w:val="24"/>
              </w:rPr>
              <w:t xml:space="preserve"> business needs and priorities</w:t>
            </w:r>
            <w:r w:rsidRPr="00F628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9DCB68" w14:textId="77777777" w:rsidR="00F62878" w:rsidRP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7CFB0" w14:textId="7964DF23" w:rsidR="00447422" w:rsidRPr="00F62878" w:rsidRDefault="00F62878" w:rsidP="00F62878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A sound working knowledge of the regulatory framework of the Construction Industry Taxation Scheme</w:t>
            </w:r>
            <w:r w:rsidR="00DA1D47">
              <w:rPr>
                <w:rFonts w:ascii="Arial" w:hAnsi="Arial" w:cs="Arial"/>
                <w:sz w:val="24"/>
                <w:szCs w:val="24"/>
              </w:rPr>
              <w:t>, VAT and GDPR.</w:t>
            </w:r>
          </w:p>
          <w:p w14:paraId="39EA9B75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A153DD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3C7D11" w14:textId="785A9A69" w:rsidR="00247305" w:rsidRPr="00095F93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7D32AB88" w14:textId="77777777" w:rsidTr="00520E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B8DE263" w14:textId="1822C266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Memberships:</w:t>
            </w:r>
          </w:p>
        </w:tc>
      </w:tr>
      <w:tr w:rsidR="00447422" w14:paraId="5515A493" w14:textId="77777777" w:rsidTr="00247305">
        <w:tc>
          <w:tcPr>
            <w:tcW w:w="9016" w:type="dxa"/>
            <w:gridSpan w:val="4"/>
            <w:shd w:val="clear" w:color="auto" w:fill="FFFFFF" w:themeFill="background1"/>
          </w:tcPr>
          <w:p w14:paraId="48DC3C48" w14:textId="77777777" w:rsidR="00F62878" w:rsidRDefault="00F62878" w:rsidP="00470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76004" w14:textId="3B911B97" w:rsidR="00447422" w:rsidRDefault="00F62878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A recognized accountancy/financial qualification or equivalent</w:t>
            </w:r>
            <w:r>
              <w:rPr>
                <w:rFonts w:ascii="Arial" w:hAnsi="Arial" w:cs="Arial"/>
                <w:sz w:val="24"/>
                <w:szCs w:val="24"/>
              </w:rPr>
              <w:t xml:space="preserve"> is desirable.</w:t>
            </w:r>
          </w:p>
          <w:p w14:paraId="27708392" w14:textId="77777777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E5BBB" w14:textId="77777777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AFD89B" w14:textId="20CF9998" w:rsidR="00247305" w:rsidRPr="00095F93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735E630E" w14:textId="77777777" w:rsidTr="00520E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7A3D63B" w14:textId="0CE3003B" w:rsidR="00247305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Duties Specific to this Role:</w:t>
            </w:r>
          </w:p>
        </w:tc>
      </w:tr>
      <w:tr w:rsidR="00247305" w14:paraId="5BAF4CF5" w14:textId="77777777" w:rsidTr="00290DDD">
        <w:trPr>
          <w:trHeight w:val="848"/>
        </w:trPr>
        <w:tc>
          <w:tcPr>
            <w:tcW w:w="9016" w:type="dxa"/>
            <w:gridSpan w:val="4"/>
            <w:shd w:val="clear" w:color="auto" w:fill="FFFFFF" w:themeFill="background1"/>
          </w:tcPr>
          <w:p w14:paraId="07C4C935" w14:textId="77777777" w:rsidR="00F62878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D9DDB" w14:textId="44017A7C" w:rsidR="00247305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Ability to make decisions, work on own initiative and complete complex tasks within agreed timescales.</w:t>
            </w:r>
          </w:p>
          <w:p w14:paraId="6FBA3EBE" w14:textId="77777777" w:rsidR="00F62878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7A98D" w14:textId="59E0348C" w:rsidR="00DA1D47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  <w:r w:rsidRPr="00F62878">
              <w:rPr>
                <w:rFonts w:ascii="Arial" w:hAnsi="Arial" w:cs="Arial"/>
                <w:sz w:val="24"/>
                <w:szCs w:val="24"/>
              </w:rPr>
              <w:t>Knowledge of Agresso based systems or similar.</w:t>
            </w:r>
            <w:r w:rsidR="001303A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1D47">
              <w:rPr>
                <w:rFonts w:ascii="Arial" w:hAnsi="Arial" w:cs="Arial"/>
                <w:sz w:val="24"/>
                <w:szCs w:val="24"/>
              </w:rPr>
              <w:t>Knowledge of Bankline.</w:t>
            </w:r>
          </w:p>
          <w:p w14:paraId="3C9EA21F" w14:textId="77777777" w:rsidR="00DE2CF9" w:rsidRDefault="00DE2CF9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3F648" w14:textId="286B42D9" w:rsidR="00DE2CF9" w:rsidRDefault="00DE2CF9" w:rsidP="00247305">
            <w:pPr>
              <w:rPr>
                <w:rFonts w:ascii="Arial" w:hAnsi="Arial" w:cs="Arial"/>
                <w:sz w:val="24"/>
                <w:szCs w:val="24"/>
              </w:rPr>
            </w:pPr>
            <w:r w:rsidRPr="00DE2CF9">
              <w:rPr>
                <w:rFonts w:ascii="Arial" w:hAnsi="Arial" w:cs="Arial"/>
                <w:sz w:val="24"/>
                <w:szCs w:val="24"/>
              </w:rPr>
              <w:t>Highly numerate, with the proven ability to understand, analyse, interpret and explain complicated information and data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90AC5B" w14:textId="77777777" w:rsidR="000C085F" w:rsidRDefault="000C085F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DF24C" w14:textId="01800D6B" w:rsidR="000C085F" w:rsidRDefault="000C085F" w:rsidP="00247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 training programmes </w:t>
            </w:r>
            <w:r w:rsidR="00E64573">
              <w:rPr>
                <w:rFonts w:ascii="Arial" w:hAnsi="Arial" w:cs="Arial"/>
                <w:sz w:val="24"/>
                <w:szCs w:val="24"/>
              </w:rPr>
              <w:t>for new and improved applications, supporting users with</w:t>
            </w:r>
            <w:r w:rsidR="00922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8AA">
              <w:rPr>
                <w:rFonts w:ascii="Arial" w:hAnsi="Arial" w:cs="Arial"/>
                <w:sz w:val="24"/>
                <w:szCs w:val="24"/>
              </w:rPr>
              <w:t>training materials.</w:t>
            </w:r>
          </w:p>
          <w:p w14:paraId="12A734E2" w14:textId="77777777" w:rsidR="000F00E1" w:rsidRDefault="000F00E1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638F0" w14:textId="23423C97" w:rsidR="000F00E1" w:rsidRDefault="000F00E1" w:rsidP="00247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9E669B">
              <w:rPr>
                <w:rFonts w:ascii="Arial" w:hAnsi="Arial" w:cs="Arial"/>
                <w:sz w:val="24"/>
                <w:szCs w:val="24"/>
              </w:rPr>
              <w:t>undertake specific projects including the development of new financial systems</w:t>
            </w:r>
            <w:r w:rsidR="001303AC">
              <w:rPr>
                <w:rFonts w:ascii="Arial" w:hAnsi="Arial" w:cs="Arial"/>
                <w:sz w:val="24"/>
                <w:szCs w:val="24"/>
              </w:rPr>
              <w:t xml:space="preserve"> and processes in the test environment</w:t>
            </w:r>
            <w:r w:rsidR="00A26B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9DD6A" w14:textId="77777777" w:rsidR="00DE2CF9" w:rsidRDefault="00DE2CF9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F6E08" w14:textId="59F13E9A" w:rsidR="00DE2CF9" w:rsidRDefault="00DE2CF9" w:rsidP="00247305">
            <w:pPr>
              <w:rPr>
                <w:rFonts w:ascii="Arial" w:hAnsi="Arial" w:cs="Arial"/>
                <w:sz w:val="24"/>
                <w:szCs w:val="24"/>
              </w:rPr>
            </w:pPr>
            <w:r w:rsidRPr="00DE2CF9">
              <w:rPr>
                <w:rFonts w:ascii="Arial" w:hAnsi="Arial" w:cs="Arial"/>
                <w:sz w:val="24"/>
                <w:szCs w:val="24"/>
              </w:rPr>
              <w:t>Ability to cope with conflicting demands and deadlines</w:t>
            </w:r>
          </w:p>
          <w:p w14:paraId="11754539" w14:textId="77777777" w:rsidR="00DE2CF9" w:rsidRDefault="00DE2CF9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C7FF7" w14:textId="77777777" w:rsidR="00F62878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E7EFB" w14:textId="77777777" w:rsidR="00F62878" w:rsidRDefault="00F62878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0B6B6" w14:textId="77777777" w:rsidR="00247305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EEBCD" w14:textId="77777777" w:rsidR="00247305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E8634" w14:textId="77777777" w:rsidR="00247305" w:rsidRPr="00D404A2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19ED29DC" w14:textId="77777777" w:rsidTr="00FE6C5A">
        <w:tc>
          <w:tcPr>
            <w:tcW w:w="4673" w:type="dxa"/>
            <w:shd w:val="clear" w:color="auto" w:fill="D9D9D9" w:themeFill="background1" w:themeFillShade="D9"/>
          </w:tcPr>
          <w:p w14:paraId="331E3D3A" w14:textId="4F28BD97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DBS: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2DDAC5" w14:textId="5B18DB2A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62EAEDB" w14:textId="491EEE12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Basic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2A1F9D95" w14:textId="522312F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Enhanced</w:t>
            </w:r>
          </w:p>
        </w:tc>
      </w:tr>
      <w:tr w:rsidR="00247305" w14:paraId="5A31597F" w14:textId="77777777" w:rsidTr="00FE6C5A">
        <w:tc>
          <w:tcPr>
            <w:tcW w:w="4673" w:type="dxa"/>
            <w:shd w:val="clear" w:color="auto" w:fill="FFFFFF" w:themeFill="background1"/>
          </w:tcPr>
          <w:p w14:paraId="03B7B8E1" w14:textId="77777777" w:rsidR="00247305" w:rsidRPr="00D404A2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C33A1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95818E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97E4CD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18E99CDF" w14:textId="77777777" w:rsidTr="00FE6C5A">
        <w:tc>
          <w:tcPr>
            <w:tcW w:w="4673" w:type="dxa"/>
            <w:shd w:val="clear" w:color="auto" w:fill="D9D9D9" w:themeFill="background1" w:themeFillShade="D9"/>
          </w:tcPr>
          <w:p w14:paraId="60BE7924" w14:textId="78C83BE0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Politically Restricted: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3A3605" w14:textId="7507B189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2370C6D" w14:textId="2271B2E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14E46454" w14:textId="55BA6B1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32C60" w14:paraId="4FCB6794" w14:textId="77777777" w:rsidTr="00180034">
        <w:tc>
          <w:tcPr>
            <w:tcW w:w="4673" w:type="dxa"/>
            <w:shd w:val="clear" w:color="auto" w:fill="D9D9D9" w:themeFill="background1" w:themeFillShade="D9"/>
          </w:tcPr>
          <w:p w14:paraId="792C30A4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Specify why (refer to guidance):</w:t>
            </w:r>
          </w:p>
          <w:p w14:paraId="561400D1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A873C" w14:textId="25FF99A6" w:rsidR="00D32C60" w:rsidRPr="00095F93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shd w:val="clear" w:color="auto" w:fill="auto"/>
          </w:tcPr>
          <w:p w14:paraId="08B98261" w14:textId="77777777" w:rsidR="00D32C60" w:rsidRPr="00095F93" w:rsidRDefault="00D32C60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19BD" w14:paraId="17C6ACA8" w14:textId="77777777" w:rsidTr="00A119BD">
        <w:trPr>
          <w:trHeight w:val="693"/>
        </w:trPr>
        <w:tc>
          <w:tcPr>
            <w:tcW w:w="4673" w:type="dxa"/>
            <w:shd w:val="clear" w:color="auto" w:fill="D9D9D9" w:themeFill="background1" w:themeFillShade="D9"/>
          </w:tcPr>
          <w:p w14:paraId="35E36162" w14:textId="0400F41B" w:rsidR="00A119BD" w:rsidRDefault="00A119B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checks – please specify:</w:t>
            </w:r>
          </w:p>
        </w:tc>
        <w:tc>
          <w:tcPr>
            <w:tcW w:w="4343" w:type="dxa"/>
            <w:gridSpan w:val="3"/>
            <w:shd w:val="clear" w:color="auto" w:fill="auto"/>
          </w:tcPr>
          <w:p w14:paraId="6F1BC7A3" w14:textId="77777777" w:rsidR="00A119BD" w:rsidRPr="00095F93" w:rsidRDefault="00A119BD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2E055E57" w14:textId="77777777" w:rsidTr="00FE6C5A">
        <w:tc>
          <w:tcPr>
            <w:tcW w:w="4673" w:type="dxa"/>
            <w:shd w:val="clear" w:color="auto" w:fill="D9D9D9" w:themeFill="background1" w:themeFillShade="D9"/>
          </w:tcPr>
          <w:p w14:paraId="32A6D943" w14:textId="404DF893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Driving Licence: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53859F" w14:textId="049B7E2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B39FC35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45E99BA8" w14:textId="72E96491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47305" w14:paraId="0A99C13F" w14:textId="77777777" w:rsidTr="00A25603">
        <w:tc>
          <w:tcPr>
            <w:tcW w:w="4673" w:type="dxa"/>
            <w:shd w:val="clear" w:color="auto" w:fill="D9D9D9" w:themeFill="background1" w:themeFillShade="D9"/>
          </w:tcPr>
          <w:p w14:paraId="2E5D3430" w14:textId="6990EEB1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Travel: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A7E3E3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6BDE5C1F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4C80F73D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4F3C14E7" w14:textId="77777777" w:rsidTr="00551150">
        <w:tc>
          <w:tcPr>
            <w:tcW w:w="9016" w:type="dxa"/>
            <w:gridSpan w:val="4"/>
            <w:shd w:val="clear" w:color="auto" w:fill="FFFFFF" w:themeFill="background1"/>
          </w:tcPr>
          <w:p w14:paraId="09EC7473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037AAD99" w14:textId="77777777" w:rsidTr="00787C37">
        <w:tc>
          <w:tcPr>
            <w:tcW w:w="4673" w:type="dxa"/>
            <w:shd w:val="clear" w:color="auto" w:fill="D9D9D9" w:themeFill="background1" w:themeFillShade="D9"/>
          </w:tcPr>
          <w:p w14:paraId="0A06D1BF" w14:textId="2D61BCF6" w:rsidR="00247305" w:rsidRPr="00787C37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87C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Outside of Normal Working Hours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A93DD7" w14:textId="4093DA3C" w:rsidR="00247305" w:rsidRPr="00787C37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C37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FFFFFF" w:themeFill="background1"/>
          </w:tcPr>
          <w:p w14:paraId="71B63672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7653AF58" w14:textId="334B5546" w:rsidR="00247305" w:rsidRPr="00787C37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C3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47305" w14:paraId="139FD9CD" w14:textId="77777777" w:rsidTr="004578B5">
        <w:tc>
          <w:tcPr>
            <w:tcW w:w="9016" w:type="dxa"/>
            <w:gridSpan w:val="4"/>
            <w:shd w:val="clear" w:color="auto" w:fill="FFFFFF" w:themeFill="background1"/>
          </w:tcPr>
          <w:p w14:paraId="6EE64988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3564EED8" w14:textId="77777777" w:rsidTr="0037729B">
        <w:tc>
          <w:tcPr>
            <w:tcW w:w="4673" w:type="dxa"/>
            <w:shd w:val="clear" w:color="auto" w:fill="D9D9D9" w:themeFill="background1" w:themeFillShade="D9"/>
          </w:tcPr>
          <w:p w14:paraId="0EB8C8F9" w14:textId="199AE457" w:rsidR="00247305" w:rsidRPr="0037729B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Standby/Callout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2A5DD" w14:textId="68662F8E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1AA1EBF9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50E67D62" w14:textId="04060C5D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0C0B48" w14:paraId="618AC0E1" w14:textId="77777777" w:rsidTr="007E597E">
        <w:trPr>
          <w:trHeight w:val="83"/>
        </w:trPr>
        <w:tc>
          <w:tcPr>
            <w:tcW w:w="9016" w:type="dxa"/>
            <w:gridSpan w:val="4"/>
            <w:shd w:val="clear" w:color="auto" w:fill="FFFFFF" w:themeFill="background1"/>
          </w:tcPr>
          <w:p w14:paraId="7B6B6190" w14:textId="69B9B4CB" w:rsidR="000C0B48" w:rsidRPr="00D404A2" w:rsidRDefault="000C0B48" w:rsidP="000C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EFE" w14:paraId="6F5CF5A5" w14:textId="77777777" w:rsidTr="00270FC6">
        <w:trPr>
          <w:trHeight w:val="8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E0560BD" w14:textId="6A7C7791" w:rsidR="00EA6EFE" w:rsidRPr="00D404A2" w:rsidRDefault="00EA6EFE" w:rsidP="00EA6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 Responsibilities:</w:t>
            </w:r>
          </w:p>
        </w:tc>
      </w:tr>
      <w:tr w:rsidR="00EA6EFE" w14:paraId="2A7C4A74" w14:textId="77777777" w:rsidTr="00D755E2">
        <w:trPr>
          <w:trHeight w:val="83"/>
        </w:trPr>
        <w:tc>
          <w:tcPr>
            <w:tcW w:w="9016" w:type="dxa"/>
            <w:gridSpan w:val="4"/>
            <w:shd w:val="clear" w:color="auto" w:fill="FFFFFF" w:themeFill="background1"/>
          </w:tcPr>
          <w:p w14:paraId="11E8C939" w14:textId="77777777" w:rsidR="00EA6EFE" w:rsidRPr="00D404A2" w:rsidRDefault="00EA6EFE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4C5EF973" w14:textId="77777777" w:rsidTr="00FE6C5A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57CA15FA" w14:textId="4CD4163E" w:rsidR="00247305" w:rsidRPr="00095F93" w:rsidRDefault="00256AD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Revenue Budget</w:t>
            </w:r>
            <w:r w:rsidR="00247305"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BA0A75" w14:textId="0D200C4C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2302742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2BCF5CB5" w14:textId="77777777" w:rsidTr="00FE6C5A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1F710775" w14:textId="1B773888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Income Target: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37D8F6" w14:textId="25E3966C" w:rsidR="00247305" w:rsidRPr="00095F93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F8B3DD1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37421BA6" w14:textId="77777777" w:rsidTr="00FE6C5A">
        <w:trPr>
          <w:trHeight w:val="83"/>
        </w:trPr>
        <w:tc>
          <w:tcPr>
            <w:tcW w:w="4673" w:type="dxa"/>
            <w:shd w:val="clear" w:color="auto" w:fill="D9D9D9" w:themeFill="background1" w:themeFillShade="D9"/>
          </w:tcPr>
          <w:p w14:paraId="2C3ADFC6" w14:textId="3FD63221" w:rsidR="00247305" w:rsidRPr="00510F22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Expenditure: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A77237" w14:textId="2252F4EB" w:rsidR="00247305" w:rsidRPr="00510F22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57D591AA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0691A" w14:textId="77777777" w:rsidR="00247305" w:rsidRDefault="00247305" w:rsidP="00247305">
      <w:pPr>
        <w:rPr>
          <w:rFonts w:ascii="Arial" w:hAnsi="Arial" w:cs="Arial"/>
          <w:sz w:val="16"/>
          <w:szCs w:val="16"/>
        </w:rPr>
      </w:pPr>
    </w:p>
    <w:p w14:paraId="02E0723E" w14:textId="7EACC1BD" w:rsidR="00247305" w:rsidRPr="00247305" w:rsidRDefault="00247305" w:rsidP="00247305">
      <w:pPr>
        <w:rPr>
          <w:rFonts w:ascii="Arial" w:hAnsi="Arial" w:cs="Arial"/>
          <w:sz w:val="16"/>
          <w:szCs w:val="16"/>
        </w:rPr>
      </w:pPr>
      <w:r w:rsidRPr="00247305">
        <w:rPr>
          <w:rFonts w:ascii="Arial" w:hAnsi="Arial" w:cs="Arial"/>
          <w:sz w:val="16"/>
          <w:szCs w:val="16"/>
        </w:rPr>
        <w:t>June 2024</w:t>
      </w:r>
    </w:p>
    <w:sectPr w:rsidR="00247305" w:rsidRPr="00247305" w:rsidSect="00787C3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1ACC" w14:textId="77777777" w:rsidR="00EA2627" w:rsidRDefault="00EA2627" w:rsidP="000536F1">
      <w:pPr>
        <w:spacing w:after="0" w:line="240" w:lineRule="auto"/>
      </w:pPr>
      <w:r>
        <w:separator/>
      </w:r>
    </w:p>
  </w:endnote>
  <w:endnote w:type="continuationSeparator" w:id="0">
    <w:p w14:paraId="72D6609F" w14:textId="77777777" w:rsidR="00EA2627" w:rsidRDefault="00EA2627" w:rsidP="0005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0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0F0F9" w14:textId="621280BE" w:rsidR="00247305" w:rsidRDefault="00247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CECEE" w14:textId="77777777" w:rsidR="000536F1" w:rsidRDefault="0005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49AF" w14:textId="77777777" w:rsidR="00EA2627" w:rsidRDefault="00EA2627" w:rsidP="000536F1">
      <w:pPr>
        <w:spacing w:after="0" w:line="240" w:lineRule="auto"/>
      </w:pPr>
      <w:r>
        <w:separator/>
      </w:r>
    </w:p>
  </w:footnote>
  <w:footnote w:type="continuationSeparator" w:id="0">
    <w:p w14:paraId="68300A4B" w14:textId="77777777" w:rsidR="00EA2627" w:rsidRDefault="00EA2627" w:rsidP="0005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0045" w14:textId="1BC05503" w:rsidR="000536F1" w:rsidRDefault="00053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76F4" w14:textId="3C8A13B4" w:rsidR="000536F1" w:rsidRDefault="00053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2384" w14:textId="084A0C23" w:rsidR="000536F1" w:rsidRDefault="00053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4"/>
    <w:rsid w:val="000536F1"/>
    <w:rsid w:val="000614C7"/>
    <w:rsid w:val="00095F93"/>
    <w:rsid w:val="000C085F"/>
    <w:rsid w:val="000C0B48"/>
    <w:rsid w:val="000F00E1"/>
    <w:rsid w:val="001303AC"/>
    <w:rsid w:val="00180034"/>
    <w:rsid w:val="00220B1A"/>
    <w:rsid w:val="00221067"/>
    <w:rsid w:val="00247305"/>
    <w:rsid w:val="00256ADD"/>
    <w:rsid w:val="00262534"/>
    <w:rsid w:val="00295671"/>
    <w:rsid w:val="002A08AF"/>
    <w:rsid w:val="002C302C"/>
    <w:rsid w:val="002D745E"/>
    <w:rsid w:val="003116CC"/>
    <w:rsid w:val="003474CE"/>
    <w:rsid w:val="0037729B"/>
    <w:rsid w:val="003D6F76"/>
    <w:rsid w:val="003E1619"/>
    <w:rsid w:val="00447422"/>
    <w:rsid w:val="004700AB"/>
    <w:rsid w:val="004B4014"/>
    <w:rsid w:val="004E6E69"/>
    <w:rsid w:val="00510F22"/>
    <w:rsid w:val="00537782"/>
    <w:rsid w:val="005433CC"/>
    <w:rsid w:val="005B6BEB"/>
    <w:rsid w:val="00640B81"/>
    <w:rsid w:val="006C39C5"/>
    <w:rsid w:val="006E1B43"/>
    <w:rsid w:val="006E3BA0"/>
    <w:rsid w:val="00722647"/>
    <w:rsid w:val="00753D53"/>
    <w:rsid w:val="00773B22"/>
    <w:rsid w:val="00785C49"/>
    <w:rsid w:val="00787C37"/>
    <w:rsid w:val="00796919"/>
    <w:rsid w:val="007E597E"/>
    <w:rsid w:val="007E6BBC"/>
    <w:rsid w:val="008241A9"/>
    <w:rsid w:val="00860584"/>
    <w:rsid w:val="008750FE"/>
    <w:rsid w:val="008B290E"/>
    <w:rsid w:val="00922BB6"/>
    <w:rsid w:val="009C38AA"/>
    <w:rsid w:val="009E669B"/>
    <w:rsid w:val="00A033A9"/>
    <w:rsid w:val="00A119BD"/>
    <w:rsid w:val="00A15435"/>
    <w:rsid w:val="00A25603"/>
    <w:rsid w:val="00A26B46"/>
    <w:rsid w:val="00B072EE"/>
    <w:rsid w:val="00B56E4D"/>
    <w:rsid w:val="00C50599"/>
    <w:rsid w:val="00D32C60"/>
    <w:rsid w:val="00D404A2"/>
    <w:rsid w:val="00DA1D47"/>
    <w:rsid w:val="00DE2CF9"/>
    <w:rsid w:val="00E44398"/>
    <w:rsid w:val="00E55F98"/>
    <w:rsid w:val="00E64573"/>
    <w:rsid w:val="00EA2627"/>
    <w:rsid w:val="00EA6EFE"/>
    <w:rsid w:val="00EB48D1"/>
    <w:rsid w:val="00EE51D5"/>
    <w:rsid w:val="00EF3A8F"/>
    <w:rsid w:val="00F51F1F"/>
    <w:rsid w:val="00F62878"/>
    <w:rsid w:val="00F920CD"/>
    <w:rsid w:val="00FD62A7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07309"/>
  <w15:chartTrackingRefBased/>
  <w15:docId w15:val="{E896A36A-DE7C-4F75-8D15-0B25349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2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F1"/>
  </w:style>
  <w:style w:type="paragraph" w:styleId="Footer">
    <w:name w:val="footer"/>
    <w:basedOn w:val="Normal"/>
    <w:link w:val="Foot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F1"/>
  </w:style>
  <w:style w:type="paragraph" w:styleId="Revision">
    <w:name w:val="Revision"/>
    <w:hidden/>
    <w:uiPriority w:val="99"/>
    <w:semiHidden/>
    <w:rsid w:val="00A154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Waller</dc:creator>
  <cp:keywords/>
  <dc:description/>
  <cp:lastModifiedBy>Karen Hinde</cp:lastModifiedBy>
  <cp:revision>2</cp:revision>
  <dcterms:created xsi:type="dcterms:W3CDTF">2025-01-24T16:08:00Z</dcterms:created>
  <dcterms:modified xsi:type="dcterms:W3CDTF">2025-01-24T16:08:00Z</dcterms:modified>
</cp:coreProperties>
</file>