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7A2033" w:rsidRDefault="007D7EE8" w:rsidP="008D4679">
      <w:pPr>
        <w:pStyle w:val="BodyText"/>
        <w:jc w:val="both"/>
      </w:pPr>
    </w:p>
    <w:tbl>
      <w:tblPr>
        <w:tblStyle w:val="TableGrid"/>
        <w:tblW w:w="5000" w:type="pct"/>
        <w:tblLook w:val="04A0" w:firstRow="1" w:lastRow="0" w:firstColumn="1" w:lastColumn="0" w:noHBand="0" w:noVBand="1"/>
      </w:tblPr>
      <w:tblGrid>
        <w:gridCol w:w="3400"/>
        <w:gridCol w:w="3400"/>
        <w:gridCol w:w="3398"/>
      </w:tblGrid>
      <w:tr w:rsidR="00F01055" w:rsidRPr="007A2033" w14:paraId="33B02367" w14:textId="77777777" w:rsidTr="00F01055">
        <w:trPr>
          <w:trHeight w:val="260"/>
        </w:trPr>
        <w:tc>
          <w:tcPr>
            <w:tcW w:w="1667" w:type="pct"/>
            <w:shd w:val="clear" w:color="auto" w:fill="CCF0F0"/>
          </w:tcPr>
          <w:p w14:paraId="085607B9" w14:textId="77777777" w:rsidR="00F01055" w:rsidRPr="007A2033" w:rsidRDefault="00F01055" w:rsidP="002F5148">
            <w:pPr>
              <w:spacing w:line="276" w:lineRule="auto"/>
              <w:jc w:val="center"/>
              <w:rPr>
                <w:rFonts w:asciiTheme="minorHAnsi" w:hAnsiTheme="minorHAnsi" w:cstheme="minorHAnsi"/>
                <w:b/>
              </w:rPr>
            </w:pPr>
            <w:r w:rsidRPr="007A2033">
              <w:rPr>
                <w:rFonts w:asciiTheme="minorHAnsi" w:hAnsiTheme="minorHAnsi" w:cstheme="minorHAnsi"/>
                <w:b/>
              </w:rPr>
              <w:t>Role</w:t>
            </w:r>
          </w:p>
        </w:tc>
        <w:tc>
          <w:tcPr>
            <w:tcW w:w="1667" w:type="pct"/>
            <w:shd w:val="clear" w:color="auto" w:fill="CCF0F0"/>
          </w:tcPr>
          <w:p w14:paraId="43778502" w14:textId="77777777" w:rsidR="00F01055" w:rsidRPr="007A2033" w:rsidRDefault="00F01055" w:rsidP="002F5148">
            <w:pPr>
              <w:spacing w:line="276" w:lineRule="auto"/>
              <w:jc w:val="center"/>
              <w:rPr>
                <w:rFonts w:asciiTheme="minorHAnsi" w:hAnsiTheme="minorHAnsi" w:cstheme="minorHAnsi"/>
                <w:b/>
              </w:rPr>
            </w:pPr>
            <w:r w:rsidRPr="007A2033">
              <w:rPr>
                <w:rFonts w:asciiTheme="minorHAnsi" w:hAnsiTheme="minorHAnsi" w:cstheme="minorHAnsi"/>
                <w:b/>
              </w:rPr>
              <w:t>Grade</w:t>
            </w:r>
          </w:p>
        </w:tc>
        <w:tc>
          <w:tcPr>
            <w:tcW w:w="1667" w:type="pct"/>
            <w:shd w:val="clear" w:color="auto" w:fill="CCF0F0"/>
          </w:tcPr>
          <w:p w14:paraId="55C64E21" w14:textId="77777777" w:rsidR="00F01055" w:rsidRPr="007A2033" w:rsidRDefault="00F01055" w:rsidP="002F5148">
            <w:pPr>
              <w:spacing w:line="276" w:lineRule="auto"/>
              <w:jc w:val="center"/>
              <w:rPr>
                <w:rFonts w:asciiTheme="minorHAnsi" w:hAnsiTheme="minorHAnsi" w:cstheme="minorHAnsi"/>
                <w:b/>
              </w:rPr>
            </w:pPr>
            <w:r w:rsidRPr="007A2033">
              <w:rPr>
                <w:rFonts w:asciiTheme="minorHAnsi" w:hAnsiTheme="minorHAnsi" w:cstheme="minorHAnsi"/>
                <w:b/>
              </w:rPr>
              <w:t>Reports to</w:t>
            </w:r>
          </w:p>
        </w:tc>
      </w:tr>
      <w:tr w:rsidR="00F01055" w:rsidRPr="007A2033" w14:paraId="6F5A5931" w14:textId="77777777" w:rsidTr="00F01055">
        <w:trPr>
          <w:trHeight w:val="276"/>
        </w:trPr>
        <w:tc>
          <w:tcPr>
            <w:tcW w:w="1667" w:type="pct"/>
          </w:tcPr>
          <w:p w14:paraId="074AF0FA" w14:textId="4617A7CD" w:rsidR="00F01055" w:rsidRPr="007A2033" w:rsidRDefault="00F01055" w:rsidP="00F809E3">
            <w:pPr>
              <w:spacing w:line="276" w:lineRule="auto"/>
              <w:jc w:val="center"/>
              <w:rPr>
                <w:rFonts w:asciiTheme="minorHAnsi" w:hAnsiTheme="minorHAnsi" w:cstheme="minorHAnsi"/>
              </w:rPr>
            </w:pPr>
            <w:r>
              <w:rPr>
                <w:rFonts w:asciiTheme="minorHAnsi" w:hAnsiTheme="minorHAnsi" w:cstheme="minorHAnsi"/>
              </w:rPr>
              <w:t>Professional Development Co-ordinator</w:t>
            </w:r>
          </w:p>
        </w:tc>
        <w:tc>
          <w:tcPr>
            <w:tcW w:w="1667" w:type="pct"/>
          </w:tcPr>
          <w:p w14:paraId="0A0A1901" w14:textId="692A6920" w:rsidR="00F01055" w:rsidRPr="007A2033" w:rsidRDefault="00F01055" w:rsidP="00F809E3">
            <w:pPr>
              <w:spacing w:line="276" w:lineRule="auto"/>
              <w:jc w:val="center"/>
              <w:rPr>
                <w:rFonts w:asciiTheme="minorHAnsi" w:hAnsiTheme="minorHAnsi" w:cstheme="minorHAnsi"/>
              </w:rPr>
            </w:pPr>
            <w:r w:rsidRPr="007A2033">
              <w:rPr>
                <w:rFonts w:asciiTheme="minorHAnsi" w:hAnsiTheme="minorHAnsi" w:cstheme="minorHAnsi"/>
              </w:rPr>
              <w:t>TLR 2.2 (2b)</w:t>
            </w:r>
          </w:p>
        </w:tc>
        <w:tc>
          <w:tcPr>
            <w:tcW w:w="1667" w:type="pct"/>
          </w:tcPr>
          <w:p w14:paraId="52BE734E" w14:textId="33CA85BA" w:rsidR="00F01055" w:rsidRPr="007A2033" w:rsidRDefault="00F01055" w:rsidP="00F809E3">
            <w:pPr>
              <w:spacing w:line="276" w:lineRule="auto"/>
              <w:jc w:val="center"/>
              <w:rPr>
                <w:rFonts w:asciiTheme="minorHAnsi" w:hAnsiTheme="minorHAnsi" w:cstheme="minorHAnsi"/>
              </w:rPr>
            </w:pPr>
            <w:r>
              <w:rPr>
                <w:rFonts w:asciiTheme="minorHAnsi" w:hAnsiTheme="minorHAnsi" w:cstheme="minorHAnsi"/>
              </w:rPr>
              <w:t>Senior Leadership Team, Headteacher</w:t>
            </w:r>
          </w:p>
        </w:tc>
      </w:tr>
    </w:tbl>
    <w:p w14:paraId="781C8F2E" w14:textId="77777777" w:rsidR="007D7EE8" w:rsidRPr="007A2033" w:rsidRDefault="007D7EE8" w:rsidP="007D7EE8">
      <w:pPr>
        <w:spacing w:line="276" w:lineRule="auto"/>
        <w:rPr>
          <w:rFonts w:asciiTheme="minorHAnsi" w:hAnsiTheme="minorHAnsi" w:cstheme="minorHAnsi"/>
          <w:b/>
        </w:rPr>
      </w:pPr>
    </w:p>
    <w:p w14:paraId="4559D02D" w14:textId="77777777" w:rsidR="00493B0A" w:rsidRDefault="007D7EE8" w:rsidP="00493B0A">
      <w:pPr>
        <w:spacing w:line="276" w:lineRule="auto"/>
        <w:rPr>
          <w:rFonts w:asciiTheme="minorHAnsi" w:hAnsiTheme="minorHAnsi" w:cstheme="minorHAnsi"/>
          <w:b/>
          <w:u w:val="single"/>
        </w:rPr>
      </w:pPr>
      <w:r w:rsidRPr="007A2033">
        <w:rPr>
          <w:rFonts w:asciiTheme="minorHAnsi" w:hAnsiTheme="minorHAnsi" w:cstheme="minorHAnsi"/>
          <w:b/>
          <w:u w:val="single"/>
        </w:rPr>
        <w:t>Main purpose of the job</w:t>
      </w:r>
      <w:r w:rsidR="00036464" w:rsidRPr="007A2033">
        <w:rPr>
          <w:rFonts w:asciiTheme="minorHAnsi" w:hAnsiTheme="minorHAnsi" w:cstheme="minorHAnsi"/>
          <w:b/>
          <w:u w:val="single"/>
        </w:rPr>
        <w:t>:</w:t>
      </w:r>
    </w:p>
    <w:p w14:paraId="28FB47BF" w14:textId="09A9777E" w:rsidR="00416BF6" w:rsidRPr="00416BF6" w:rsidRDefault="00416BF6" w:rsidP="00493B0A">
      <w:pPr>
        <w:spacing w:line="276" w:lineRule="auto"/>
        <w:rPr>
          <w:rFonts w:asciiTheme="minorHAnsi" w:hAnsiTheme="minorHAnsi" w:cstheme="minorHAnsi"/>
          <w:color w:val="000000"/>
        </w:rPr>
      </w:pPr>
      <w:r>
        <w:rPr>
          <w:rFonts w:asciiTheme="minorHAnsi" w:hAnsiTheme="minorHAnsi" w:cstheme="minorHAnsi"/>
          <w:color w:val="000000"/>
        </w:rPr>
        <w:t>I</w:t>
      </w:r>
      <w:r w:rsidRPr="00416BF6">
        <w:rPr>
          <w:rFonts w:asciiTheme="minorHAnsi" w:hAnsiTheme="minorHAnsi" w:cstheme="minorHAnsi"/>
          <w:color w:val="000000"/>
        </w:rPr>
        <w:t>n addition to those professional responsibilities which are common to all classroom teachers in the school, the post holder’s key responsibilities will be for raising the standards of teaching, learning and student achievement.</w:t>
      </w:r>
    </w:p>
    <w:p w14:paraId="4AFC3DC8" w14:textId="22AD5A80" w:rsidR="00416BF6" w:rsidRDefault="00416BF6" w:rsidP="00416BF6">
      <w:pPr>
        <w:pStyle w:val="NormalWeb"/>
        <w:rPr>
          <w:rFonts w:asciiTheme="minorHAnsi" w:hAnsiTheme="minorHAnsi" w:cstheme="minorHAnsi"/>
          <w:color w:val="000000"/>
          <w:sz w:val="22"/>
          <w:szCs w:val="22"/>
        </w:rPr>
      </w:pPr>
      <w:r w:rsidRPr="00416BF6">
        <w:rPr>
          <w:rFonts w:asciiTheme="minorHAnsi" w:hAnsiTheme="minorHAnsi" w:cstheme="minorHAnsi"/>
          <w:color w:val="000000"/>
          <w:sz w:val="22"/>
          <w:szCs w:val="22"/>
        </w:rPr>
        <w:t>The post holder is accountable to a nominated Senior Line Manager and to the Headteacher.</w:t>
      </w:r>
    </w:p>
    <w:p w14:paraId="7D13FCA5" w14:textId="77777777" w:rsidR="00493B0A" w:rsidRDefault="00416BF6" w:rsidP="00493B0A">
      <w:pPr>
        <w:spacing w:line="276" w:lineRule="auto"/>
        <w:rPr>
          <w:rFonts w:asciiTheme="minorHAnsi" w:hAnsiTheme="minorHAnsi" w:cstheme="minorHAnsi"/>
          <w:b/>
          <w:u w:val="single"/>
        </w:rPr>
      </w:pPr>
      <w:r>
        <w:rPr>
          <w:rFonts w:asciiTheme="minorHAnsi" w:hAnsiTheme="minorHAnsi" w:cstheme="minorHAnsi"/>
          <w:b/>
          <w:u w:val="single"/>
        </w:rPr>
        <w:t>Professional responsibilities</w:t>
      </w:r>
      <w:r w:rsidRPr="007A2033">
        <w:rPr>
          <w:rFonts w:asciiTheme="minorHAnsi" w:hAnsiTheme="minorHAnsi" w:cstheme="minorHAnsi"/>
          <w:b/>
          <w:u w:val="single"/>
        </w:rPr>
        <w:t>:</w:t>
      </w:r>
    </w:p>
    <w:p w14:paraId="2DDE662B" w14:textId="4A779B31" w:rsidR="00416BF6" w:rsidRDefault="00416BF6" w:rsidP="00493B0A">
      <w:pPr>
        <w:spacing w:line="276" w:lineRule="auto"/>
        <w:rPr>
          <w:rFonts w:asciiTheme="minorHAnsi" w:hAnsiTheme="minorHAnsi" w:cstheme="minorHAnsi"/>
          <w:color w:val="000000"/>
        </w:rPr>
      </w:pPr>
      <w:r w:rsidRPr="00416BF6">
        <w:rPr>
          <w:rFonts w:asciiTheme="minorHAnsi" w:hAnsiTheme="minorHAnsi" w:cstheme="minorHAnsi"/>
          <w:color w:val="000000"/>
        </w:rPr>
        <w:t>The post holder will be expected to be currently developing the characteristics described in the Teachers’ Standards Framework for a Curriculum leader and will be required to exercise his/her professional skills and judgement to carry out, in a collaborative manner, the professional duties set out below</w:t>
      </w:r>
      <w:r w:rsidR="00E7335E">
        <w:rPr>
          <w:rFonts w:asciiTheme="minorHAnsi" w:hAnsiTheme="minorHAnsi" w:cstheme="minorHAnsi"/>
          <w:color w:val="000000"/>
        </w:rPr>
        <w:t>.</w:t>
      </w:r>
    </w:p>
    <w:p w14:paraId="5AE247B5" w14:textId="77777777" w:rsidR="00E7335E" w:rsidRDefault="00E7335E" w:rsidP="00493B0A">
      <w:pPr>
        <w:spacing w:line="276" w:lineRule="auto"/>
        <w:rPr>
          <w:rFonts w:asciiTheme="minorHAnsi" w:hAnsiTheme="minorHAnsi" w:cstheme="minorHAnsi"/>
          <w:color w:val="000000"/>
        </w:rPr>
      </w:pPr>
    </w:p>
    <w:p w14:paraId="4ADEEAF3" w14:textId="589F9AAF" w:rsidR="00E7335E" w:rsidRPr="00E7335E" w:rsidRDefault="00E7335E" w:rsidP="00493B0A">
      <w:pPr>
        <w:spacing w:line="276" w:lineRule="auto"/>
        <w:rPr>
          <w:rFonts w:asciiTheme="minorHAnsi" w:hAnsiTheme="minorHAnsi" w:cstheme="minorHAnsi"/>
          <w:b/>
          <w:bCs/>
          <w:color w:val="000000"/>
          <w:u w:val="single"/>
        </w:rPr>
      </w:pPr>
      <w:r w:rsidRPr="00E7335E">
        <w:rPr>
          <w:rFonts w:asciiTheme="minorHAnsi" w:hAnsiTheme="minorHAnsi" w:cstheme="minorHAnsi"/>
          <w:b/>
          <w:bCs/>
          <w:color w:val="000000"/>
          <w:u w:val="single"/>
        </w:rPr>
        <w:t>Main accountabilities:</w:t>
      </w:r>
    </w:p>
    <w:p w14:paraId="48025557" w14:textId="7DFE0975" w:rsidR="00416BF6" w:rsidRPr="00416BF6" w:rsidRDefault="00416BF6" w:rsidP="00E7335E">
      <w:pPr>
        <w:pStyle w:val="NormalWeb"/>
        <w:spacing w:after="0" w:afterAutospacing="0"/>
        <w:rPr>
          <w:rFonts w:asciiTheme="minorHAnsi" w:hAnsiTheme="minorHAnsi" w:cstheme="minorHAnsi"/>
          <w:b/>
          <w:bCs/>
          <w:color w:val="000000"/>
          <w:sz w:val="22"/>
          <w:szCs w:val="22"/>
        </w:rPr>
      </w:pPr>
      <w:r w:rsidRPr="00416BF6">
        <w:rPr>
          <w:rFonts w:asciiTheme="minorHAnsi" w:hAnsiTheme="minorHAnsi" w:cstheme="minorHAnsi"/>
          <w:b/>
          <w:bCs/>
          <w:color w:val="000000"/>
          <w:sz w:val="22"/>
          <w:szCs w:val="22"/>
        </w:rPr>
        <w:t>Making an impact on the educational progress of students beyond those directly assigned</w:t>
      </w:r>
    </w:p>
    <w:p w14:paraId="75F4D4EC" w14:textId="77777777" w:rsidR="00493B0A" w:rsidRDefault="00416BF6" w:rsidP="00493B0A">
      <w:pPr>
        <w:pStyle w:val="NormalWeb"/>
        <w:numPr>
          <w:ilvl w:val="0"/>
          <w:numId w:val="15"/>
        </w:numPr>
        <w:spacing w:line="276" w:lineRule="auto"/>
        <w:rPr>
          <w:rFonts w:asciiTheme="minorHAnsi" w:hAnsiTheme="minorHAnsi" w:cstheme="minorHAnsi"/>
          <w:color w:val="000000"/>
          <w:sz w:val="22"/>
          <w:szCs w:val="22"/>
        </w:rPr>
      </w:pPr>
      <w:r w:rsidRPr="00416BF6">
        <w:rPr>
          <w:rFonts w:asciiTheme="minorHAnsi" w:hAnsiTheme="minorHAnsi" w:cstheme="minorHAnsi"/>
          <w:color w:val="000000"/>
          <w:sz w:val="22"/>
          <w:szCs w:val="22"/>
        </w:rPr>
        <w:t>To be a member of the school’s Implementation Team</w:t>
      </w:r>
    </w:p>
    <w:p w14:paraId="79D34241" w14:textId="77777777" w:rsidR="00493B0A" w:rsidRDefault="00416BF6" w:rsidP="00493B0A">
      <w:pPr>
        <w:pStyle w:val="NormalWeb"/>
        <w:numPr>
          <w:ilvl w:val="0"/>
          <w:numId w:val="15"/>
        </w:numPr>
        <w:spacing w:line="276" w:lineRule="auto"/>
        <w:rPr>
          <w:rFonts w:asciiTheme="minorHAnsi" w:hAnsiTheme="minorHAnsi" w:cstheme="minorHAnsi"/>
          <w:color w:val="000000"/>
          <w:sz w:val="22"/>
          <w:szCs w:val="22"/>
        </w:rPr>
      </w:pPr>
      <w:r w:rsidRPr="00493B0A">
        <w:rPr>
          <w:rFonts w:asciiTheme="minorHAnsi" w:hAnsiTheme="minorHAnsi" w:cstheme="minorHAnsi"/>
          <w:color w:val="000000"/>
          <w:sz w:val="22"/>
          <w:szCs w:val="22"/>
        </w:rPr>
        <w:t>To lead teaching and learning development in line with school and national policy</w:t>
      </w:r>
    </w:p>
    <w:p w14:paraId="5A5368C9" w14:textId="77777777" w:rsidR="00493B0A" w:rsidRDefault="00416BF6" w:rsidP="00493B0A">
      <w:pPr>
        <w:pStyle w:val="NormalWeb"/>
        <w:numPr>
          <w:ilvl w:val="0"/>
          <w:numId w:val="15"/>
        </w:numPr>
        <w:spacing w:line="276" w:lineRule="auto"/>
        <w:rPr>
          <w:rFonts w:asciiTheme="minorHAnsi" w:hAnsiTheme="minorHAnsi" w:cstheme="minorHAnsi"/>
          <w:color w:val="000000"/>
          <w:sz w:val="22"/>
          <w:szCs w:val="22"/>
        </w:rPr>
      </w:pPr>
      <w:r w:rsidRPr="00493B0A">
        <w:rPr>
          <w:rFonts w:asciiTheme="minorHAnsi" w:hAnsiTheme="minorHAnsi" w:cstheme="minorHAnsi"/>
          <w:color w:val="000000"/>
          <w:sz w:val="22"/>
          <w:szCs w:val="22"/>
        </w:rPr>
        <w:t xml:space="preserve">To lead challenge projects, as designated by the Headteacher or associated SLT. These projects could centre upon any area of school </w:t>
      </w:r>
      <w:proofErr w:type="gramStart"/>
      <w:r w:rsidRPr="00493B0A">
        <w:rPr>
          <w:rFonts w:asciiTheme="minorHAnsi" w:hAnsiTheme="minorHAnsi" w:cstheme="minorHAnsi"/>
          <w:color w:val="000000"/>
          <w:sz w:val="22"/>
          <w:szCs w:val="22"/>
        </w:rPr>
        <w:t>development</w:t>
      </w:r>
      <w:proofErr w:type="gramEnd"/>
    </w:p>
    <w:p w14:paraId="27662030" w14:textId="77777777" w:rsidR="00493B0A" w:rsidRDefault="00416BF6" w:rsidP="00493B0A">
      <w:pPr>
        <w:pStyle w:val="NormalWeb"/>
        <w:numPr>
          <w:ilvl w:val="0"/>
          <w:numId w:val="15"/>
        </w:numPr>
        <w:spacing w:line="276" w:lineRule="auto"/>
        <w:rPr>
          <w:rFonts w:asciiTheme="minorHAnsi" w:hAnsiTheme="minorHAnsi" w:cstheme="minorHAnsi"/>
          <w:color w:val="000000"/>
          <w:sz w:val="22"/>
          <w:szCs w:val="22"/>
        </w:rPr>
      </w:pPr>
      <w:r w:rsidRPr="00493B0A">
        <w:rPr>
          <w:rFonts w:asciiTheme="minorHAnsi" w:hAnsiTheme="minorHAnsi" w:cstheme="minorHAnsi"/>
          <w:color w:val="000000"/>
          <w:sz w:val="22"/>
          <w:szCs w:val="22"/>
        </w:rPr>
        <w:t xml:space="preserve">To audit, investigate and analyse current practice and systems creating a baseline assessment on which to build </w:t>
      </w:r>
      <w:proofErr w:type="gramStart"/>
      <w:r w:rsidRPr="00493B0A">
        <w:rPr>
          <w:rFonts w:asciiTheme="minorHAnsi" w:hAnsiTheme="minorHAnsi" w:cstheme="minorHAnsi"/>
          <w:color w:val="000000"/>
          <w:sz w:val="22"/>
          <w:szCs w:val="22"/>
        </w:rPr>
        <w:t>development</w:t>
      </w:r>
      <w:proofErr w:type="gramEnd"/>
    </w:p>
    <w:p w14:paraId="2438B15A" w14:textId="77777777" w:rsidR="00493B0A" w:rsidRDefault="00416BF6" w:rsidP="00493B0A">
      <w:pPr>
        <w:pStyle w:val="NormalWeb"/>
        <w:numPr>
          <w:ilvl w:val="0"/>
          <w:numId w:val="15"/>
        </w:numPr>
        <w:spacing w:line="276" w:lineRule="auto"/>
        <w:rPr>
          <w:rFonts w:asciiTheme="minorHAnsi" w:hAnsiTheme="minorHAnsi" w:cstheme="minorHAnsi"/>
          <w:color w:val="000000"/>
          <w:sz w:val="22"/>
          <w:szCs w:val="22"/>
        </w:rPr>
      </w:pPr>
      <w:r w:rsidRPr="00493B0A">
        <w:rPr>
          <w:rFonts w:asciiTheme="minorHAnsi" w:hAnsiTheme="minorHAnsi" w:cstheme="minorHAnsi"/>
          <w:color w:val="000000"/>
          <w:sz w:val="22"/>
          <w:szCs w:val="22"/>
        </w:rPr>
        <w:t>To consult with appropriate stakeholders regarding the possible evolution of systems</w:t>
      </w:r>
    </w:p>
    <w:p w14:paraId="3984075D" w14:textId="77777777" w:rsidR="00493B0A" w:rsidRDefault="00416BF6" w:rsidP="00493B0A">
      <w:pPr>
        <w:pStyle w:val="NormalWeb"/>
        <w:numPr>
          <w:ilvl w:val="0"/>
          <w:numId w:val="15"/>
        </w:numPr>
        <w:spacing w:line="276" w:lineRule="auto"/>
        <w:rPr>
          <w:rFonts w:asciiTheme="minorHAnsi" w:hAnsiTheme="minorHAnsi" w:cstheme="minorHAnsi"/>
          <w:color w:val="000000"/>
          <w:sz w:val="22"/>
          <w:szCs w:val="22"/>
        </w:rPr>
      </w:pPr>
      <w:r w:rsidRPr="00493B0A">
        <w:rPr>
          <w:rFonts w:asciiTheme="minorHAnsi" w:hAnsiTheme="minorHAnsi" w:cstheme="minorHAnsi"/>
          <w:color w:val="000000"/>
          <w:sz w:val="22"/>
          <w:szCs w:val="22"/>
        </w:rPr>
        <w:t>To research and develop innovative strategic solutions to identified issue</w:t>
      </w:r>
    </w:p>
    <w:p w14:paraId="4466DEBE" w14:textId="397C0B12" w:rsidR="00493B0A" w:rsidRDefault="00416BF6" w:rsidP="00493B0A">
      <w:pPr>
        <w:pStyle w:val="NormalWeb"/>
        <w:numPr>
          <w:ilvl w:val="0"/>
          <w:numId w:val="15"/>
        </w:numPr>
        <w:spacing w:line="276" w:lineRule="auto"/>
        <w:rPr>
          <w:rFonts w:asciiTheme="minorHAnsi" w:hAnsiTheme="minorHAnsi" w:cstheme="minorHAnsi"/>
          <w:color w:val="000000"/>
          <w:sz w:val="22"/>
          <w:szCs w:val="22"/>
        </w:rPr>
      </w:pPr>
      <w:r w:rsidRPr="00493B0A">
        <w:rPr>
          <w:rFonts w:asciiTheme="minorHAnsi" w:hAnsiTheme="minorHAnsi" w:cstheme="minorHAnsi"/>
          <w:color w:val="000000"/>
          <w:sz w:val="22"/>
          <w:szCs w:val="22"/>
        </w:rPr>
        <w:t xml:space="preserve"> To implement real change within school to deliver sustainable improvements in </w:t>
      </w:r>
      <w:proofErr w:type="gramStart"/>
      <w:r w:rsidRPr="00493B0A">
        <w:rPr>
          <w:rFonts w:asciiTheme="minorHAnsi" w:hAnsiTheme="minorHAnsi" w:cstheme="minorHAnsi"/>
          <w:color w:val="000000"/>
          <w:sz w:val="22"/>
          <w:szCs w:val="22"/>
        </w:rPr>
        <w:t>standards</w:t>
      </w:r>
      <w:proofErr w:type="gramEnd"/>
    </w:p>
    <w:p w14:paraId="75D8BA51" w14:textId="77777777" w:rsidR="00493B0A" w:rsidRDefault="00416BF6" w:rsidP="00493B0A">
      <w:pPr>
        <w:pStyle w:val="NormalWeb"/>
        <w:numPr>
          <w:ilvl w:val="0"/>
          <w:numId w:val="15"/>
        </w:numPr>
        <w:spacing w:line="276" w:lineRule="auto"/>
        <w:rPr>
          <w:rFonts w:asciiTheme="minorHAnsi" w:hAnsiTheme="minorHAnsi" w:cstheme="minorHAnsi"/>
          <w:color w:val="000000"/>
          <w:sz w:val="22"/>
          <w:szCs w:val="22"/>
        </w:rPr>
      </w:pPr>
      <w:r w:rsidRPr="00493B0A">
        <w:rPr>
          <w:rFonts w:asciiTheme="minorHAnsi" w:hAnsiTheme="minorHAnsi" w:cstheme="minorHAnsi"/>
          <w:color w:val="000000"/>
          <w:sz w:val="22"/>
          <w:szCs w:val="22"/>
        </w:rPr>
        <w:t>To facilitate the current School Improvement Plan and be accountable to a line manager for aspects of the plan</w:t>
      </w:r>
    </w:p>
    <w:p w14:paraId="67208535" w14:textId="65A33DBC" w:rsidR="00493B0A" w:rsidRDefault="00416BF6" w:rsidP="00493B0A">
      <w:pPr>
        <w:pStyle w:val="NormalWeb"/>
        <w:numPr>
          <w:ilvl w:val="0"/>
          <w:numId w:val="15"/>
        </w:numPr>
        <w:spacing w:line="276" w:lineRule="auto"/>
        <w:rPr>
          <w:rFonts w:asciiTheme="minorHAnsi" w:hAnsiTheme="minorHAnsi" w:cstheme="minorHAnsi"/>
          <w:color w:val="000000"/>
          <w:sz w:val="22"/>
          <w:szCs w:val="22"/>
        </w:rPr>
      </w:pPr>
      <w:r w:rsidRPr="00493B0A">
        <w:rPr>
          <w:rFonts w:asciiTheme="minorHAnsi" w:hAnsiTheme="minorHAnsi" w:cstheme="minorHAnsi"/>
          <w:color w:val="000000"/>
          <w:sz w:val="22"/>
          <w:szCs w:val="22"/>
        </w:rPr>
        <w:t xml:space="preserve">To support areas of the SIP which are not progressing at a rate likely to deliver sustained improvement in </w:t>
      </w:r>
      <w:proofErr w:type="gramStart"/>
      <w:r w:rsidRPr="00493B0A">
        <w:rPr>
          <w:rFonts w:asciiTheme="minorHAnsi" w:hAnsiTheme="minorHAnsi" w:cstheme="minorHAnsi"/>
          <w:color w:val="000000"/>
          <w:sz w:val="22"/>
          <w:szCs w:val="22"/>
        </w:rPr>
        <w:t>standards</w:t>
      </w:r>
      <w:proofErr w:type="gramEnd"/>
    </w:p>
    <w:p w14:paraId="12AE0A47" w14:textId="39CCF453" w:rsidR="00493B0A" w:rsidRDefault="00416BF6" w:rsidP="00493B0A">
      <w:pPr>
        <w:pStyle w:val="NormalWeb"/>
        <w:numPr>
          <w:ilvl w:val="0"/>
          <w:numId w:val="15"/>
        </w:numPr>
        <w:spacing w:line="276" w:lineRule="auto"/>
        <w:rPr>
          <w:rFonts w:asciiTheme="minorHAnsi" w:hAnsiTheme="minorHAnsi" w:cstheme="minorHAnsi"/>
          <w:color w:val="000000"/>
          <w:sz w:val="22"/>
          <w:szCs w:val="22"/>
        </w:rPr>
      </w:pPr>
      <w:r w:rsidRPr="00493B0A">
        <w:rPr>
          <w:rFonts w:asciiTheme="minorHAnsi" w:hAnsiTheme="minorHAnsi" w:cstheme="minorHAnsi"/>
          <w:color w:val="000000"/>
          <w:sz w:val="22"/>
          <w:szCs w:val="22"/>
        </w:rPr>
        <w:t xml:space="preserve">To lead innovation within other teams so that new and innovative practice is quickly and effectively cascaded to all </w:t>
      </w:r>
      <w:proofErr w:type="gramStart"/>
      <w:r w:rsidRPr="00493B0A">
        <w:rPr>
          <w:rFonts w:asciiTheme="minorHAnsi" w:hAnsiTheme="minorHAnsi" w:cstheme="minorHAnsi"/>
          <w:color w:val="000000"/>
          <w:sz w:val="22"/>
          <w:szCs w:val="22"/>
        </w:rPr>
        <w:t>staff</w:t>
      </w:r>
      <w:proofErr w:type="gramEnd"/>
    </w:p>
    <w:p w14:paraId="34619CAA" w14:textId="77777777" w:rsidR="00493B0A" w:rsidRDefault="00416BF6" w:rsidP="00493B0A">
      <w:pPr>
        <w:pStyle w:val="NormalWeb"/>
        <w:numPr>
          <w:ilvl w:val="0"/>
          <w:numId w:val="15"/>
        </w:numPr>
        <w:spacing w:line="276" w:lineRule="auto"/>
        <w:rPr>
          <w:rFonts w:asciiTheme="minorHAnsi" w:hAnsiTheme="minorHAnsi" w:cstheme="minorHAnsi"/>
          <w:color w:val="000000"/>
          <w:sz w:val="22"/>
          <w:szCs w:val="22"/>
        </w:rPr>
      </w:pPr>
      <w:r w:rsidRPr="00493B0A">
        <w:rPr>
          <w:rFonts w:asciiTheme="minorHAnsi" w:hAnsiTheme="minorHAnsi" w:cstheme="minorHAnsi"/>
          <w:color w:val="000000"/>
          <w:sz w:val="22"/>
          <w:szCs w:val="22"/>
        </w:rPr>
        <w:t xml:space="preserve">To ensure that students experience an educational programme that is personalised to their particular </w:t>
      </w:r>
      <w:proofErr w:type="gramStart"/>
      <w:r w:rsidRPr="00493B0A">
        <w:rPr>
          <w:rFonts w:asciiTheme="minorHAnsi" w:hAnsiTheme="minorHAnsi" w:cstheme="minorHAnsi"/>
          <w:color w:val="000000"/>
          <w:sz w:val="22"/>
          <w:szCs w:val="22"/>
        </w:rPr>
        <w:t>needs</w:t>
      </w:r>
      <w:proofErr w:type="gramEnd"/>
    </w:p>
    <w:p w14:paraId="4A5C4848" w14:textId="77777777" w:rsidR="00493B0A" w:rsidRDefault="00416BF6" w:rsidP="00493B0A">
      <w:pPr>
        <w:pStyle w:val="NormalWeb"/>
        <w:numPr>
          <w:ilvl w:val="0"/>
          <w:numId w:val="15"/>
        </w:numPr>
        <w:spacing w:line="276" w:lineRule="auto"/>
        <w:rPr>
          <w:rFonts w:asciiTheme="minorHAnsi" w:hAnsiTheme="minorHAnsi" w:cstheme="minorHAnsi"/>
          <w:color w:val="000000"/>
          <w:sz w:val="22"/>
          <w:szCs w:val="22"/>
        </w:rPr>
      </w:pPr>
      <w:r w:rsidRPr="00493B0A">
        <w:rPr>
          <w:rFonts w:asciiTheme="minorHAnsi" w:hAnsiTheme="minorHAnsi" w:cstheme="minorHAnsi"/>
          <w:color w:val="000000"/>
          <w:sz w:val="22"/>
          <w:szCs w:val="22"/>
        </w:rPr>
        <w:t xml:space="preserve">To develop and monitor specific curriculum initiatives across the </w:t>
      </w:r>
      <w:proofErr w:type="gramStart"/>
      <w:r w:rsidRPr="00493B0A">
        <w:rPr>
          <w:rFonts w:asciiTheme="minorHAnsi" w:hAnsiTheme="minorHAnsi" w:cstheme="minorHAnsi"/>
          <w:color w:val="000000"/>
          <w:sz w:val="22"/>
          <w:szCs w:val="22"/>
        </w:rPr>
        <w:t>school</w:t>
      </w:r>
      <w:proofErr w:type="gramEnd"/>
    </w:p>
    <w:p w14:paraId="211A81A3" w14:textId="4D5C9765" w:rsidR="00493B0A" w:rsidRDefault="00416BF6" w:rsidP="00493B0A">
      <w:pPr>
        <w:pStyle w:val="NormalWeb"/>
        <w:numPr>
          <w:ilvl w:val="0"/>
          <w:numId w:val="15"/>
        </w:numPr>
        <w:spacing w:line="276" w:lineRule="auto"/>
        <w:rPr>
          <w:rFonts w:asciiTheme="minorHAnsi" w:hAnsiTheme="minorHAnsi" w:cstheme="minorHAnsi"/>
          <w:color w:val="000000"/>
          <w:sz w:val="22"/>
          <w:szCs w:val="22"/>
        </w:rPr>
      </w:pPr>
      <w:r w:rsidRPr="00493B0A">
        <w:rPr>
          <w:rFonts w:asciiTheme="minorHAnsi" w:hAnsiTheme="minorHAnsi" w:cstheme="minorHAnsi"/>
          <w:color w:val="000000"/>
          <w:sz w:val="22"/>
          <w:szCs w:val="22"/>
        </w:rPr>
        <w:t xml:space="preserve">To ensure that quality learning experiences are taking place inside the school’s </w:t>
      </w:r>
      <w:proofErr w:type="gramStart"/>
      <w:r w:rsidRPr="00493B0A">
        <w:rPr>
          <w:rFonts w:asciiTheme="minorHAnsi" w:hAnsiTheme="minorHAnsi" w:cstheme="minorHAnsi"/>
          <w:color w:val="000000"/>
          <w:sz w:val="22"/>
          <w:szCs w:val="22"/>
        </w:rPr>
        <w:t>classrooms</w:t>
      </w:r>
      <w:proofErr w:type="gramEnd"/>
    </w:p>
    <w:p w14:paraId="519146F9" w14:textId="77777777" w:rsidR="00493B0A" w:rsidRDefault="00416BF6" w:rsidP="00493B0A">
      <w:pPr>
        <w:pStyle w:val="NormalWeb"/>
        <w:numPr>
          <w:ilvl w:val="0"/>
          <w:numId w:val="15"/>
        </w:numPr>
        <w:spacing w:line="276" w:lineRule="auto"/>
        <w:rPr>
          <w:rFonts w:asciiTheme="minorHAnsi" w:hAnsiTheme="minorHAnsi" w:cstheme="minorHAnsi"/>
          <w:color w:val="000000"/>
          <w:sz w:val="22"/>
          <w:szCs w:val="22"/>
        </w:rPr>
      </w:pPr>
      <w:r w:rsidRPr="00493B0A">
        <w:rPr>
          <w:rFonts w:asciiTheme="minorHAnsi" w:hAnsiTheme="minorHAnsi" w:cstheme="minorHAnsi"/>
          <w:color w:val="000000"/>
          <w:sz w:val="22"/>
          <w:szCs w:val="22"/>
        </w:rPr>
        <w:t xml:space="preserve">To help develop a positive working environment that supports students’ </w:t>
      </w:r>
      <w:proofErr w:type="gramStart"/>
      <w:r w:rsidRPr="00493B0A">
        <w:rPr>
          <w:rFonts w:asciiTheme="minorHAnsi" w:hAnsiTheme="minorHAnsi" w:cstheme="minorHAnsi"/>
          <w:color w:val="000000"/>
          <w:sz w:val="22"/>
          <w:szCs w:val="22"/>
        </w:rPr>
        <w:t>learning</w:t>
      </w:r>
      <w:proofErr w:type="gramEnd"/>
    </w:p>
    <w:p w14:paraId="74A0EA10" w14:textId="1F07D2BB" w:rsidR="00416BF6" w:rsidRPr="00493B0A" w:rsidRDefault="00493B0A" w:rsidP="00493B0A">
      <w:pPr>
        <w:pStyle w:val="NormalWeb"/>
        <w:numPr>
          <w:ilvl w:val="0"/>
          <w:numId w:val="15"/>
        </w:num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w:t>
      </w:r>
      <w:r w:rsidR="00416BF6" w:rsidRPr="00493B0A">
        <w:rPr>
          <w:rFonts w:asciiTheme="minorHAnsi" w:hAnsiTheme="minorHAnsi" w:cstheme="minorHAnsi"/>
          <w:color w:val="000000"/>
          <w:sz w:val="22"/>
          <w:szCs w:val="22"/>
        </w:rPr>
        <w:t>o ensure positive behaviour for learning for all students in line with the school’s behaviour management policy</w:t>
      </w:r>
    </w:p>
    <w:p w14:paraId="153C6E44" w14:textId="77777777" w:rsidR="00493B0A" w:rsidRDefault="00416BF6" w:rsidP="00493B0A">
      <w:pPr>
        <w:pStyle w:val="NormalWeb"/>
        <w:spacing w:before="0" w:beforeAutospacing="0" w:after="0" w:afterAutospacing="0"/>
        <w:rPr>
          <w:rFonts w:asciiTheme="minorHAnsi" w:hAnsiTheme="minorHAnsi" w:cstheme="minorHAnsi"/>
          <w:b/>
          <w:bCs/>
          <w:color w:val="000000"/>
          <w:sz w:val="22"/>
          <w:szCs w:val="22"/>
        </w:rPr>
      </w:pPr>
      <w:r w:rsidRPr="00416BF6">
        <w:rPr>
          <w:rFonts w:asciiTheme="minorHAnsi" w:hAnsiTheme="minorHAnsi" w:cstheme="minorHAnsi"/>
          <w:b/>
          <w:bCs/>
          <w:color w:val="000000"/>
          <w:sz w:val="22"/>
          <w:szCs w:val="22"/>
        </w:rPr>
        <w:t>Leadi</w:t>
      </w:r>
      <w:r w:rsidR="00493B0A">
        <w:rPr>
          <w:rFonts w:asciiTheme="minorHAnsi" w:hAnsiTheme="minorHAnsi" w:cstheme="minorHAnsi"/>
          <w:b/>
          <w:bCs/>
          <w:color w:val="000000"/>
          <w:sz w:val="22"/>
          <w:szCs w:val="22"/>
        </w:rPr>
        <w:t>n</w:t>
      </w:r>
      <w:r w:rsidRPr="00416BF6">
        <w:rPr>
          <w:rFonts w:asciiTheme="minorHAnsi" w:hAnsiTheme="minorHAnsi" w:cstheme="minorHAnsi"/>
          <w:b/>
          <w:bCs/>
          <w:color w:val="000000"/>
          <w:sz w:val="22"/>
          <w:szCs w:val="22"/>
        </w:rPr>
        <w:t xml:space="preserve">g, developing and enhancing the teaching practice (or work) of </w:t>
      </w:r>
      <w:proofErr w:type="gramStart"/>
      <w:r w:rsidRPr="00416BF6">
        <w:rPr>
          <w:rFonts w:asciiTheme="minorHAnsi" w:hAnsiTheme="minorHAnsi" w:cstheme="minorHAnsi"/>
          <w:b/>
          <w:bCs/>
          <w:color w:val="000000"/>
          <w:sz w:val="22"/>
          <w:szCs w:val="22"/>
        </w:rPr>
        <w:t>others</w:t>
      </w:r>
      <w:proofErr w:type="gramEnd"/>
    </w:p>
    <w:p w14:paraId="5C2A6573" w14:textId="4E2D4B72" w:rsidR="00493B0A" w:rsidRDefault="00416BF6" w:rsidP="00493B0A">
      <w:pPr>
        <w:pStyle w:val="NormalWeb"/>
        <w:numPr>
          <w:ilvl w:val="0"/>
          <w:numId w:val="17"/>
        </w:numPr>
        <w:spacing w:before="0" w:beforeAutospacing="0" w:after="0" w:afterAutospacing="0" w:line="276" w:lineRule="auto"/>
        <w:rPr>
          <w:rFonts w:asciiTheme="minorHAnsi" w:hAnsiTheme="minorHAnsi" w:cstheme="minorHAnsi"/>
          <w:b/>
          <w:bCs/>
          <w:color w:val="000000"/>
          <w:sz w:val="22"/>
          <w:szCs w:val="22"/>
        </w:rPr>
      </w:pPr>
      <w:r w:rsidRPr="00416BF6">
        <w:rPr>
          <w:rFonts w:asciiTheme="minorHAnsi" w:hAnsiTheme="minorHAnsi" w:cstheme="minorHAnsi"/>
          <w:color w:val="000000"/>
          <w:sz w:val="22"/>
          <w:szCs w:val="22"/>
        </w:rPr>
        <w:t xml:space="preserve">To be professionally accountable for the work of identified members of staff, including support </w:t>
      </w:r>
      <w:proofErr w:type="gramStart"/>
      <w:r w:rsidRPr="00416BF6">
        <w:rPr>
          <w:rFonts w:asciiTheme="minorHAnsi" w:hAnsiTheme="minorHAnsi" w:cstheme="minorHAnsi"/>
          <w:color w:val="000000"/>
          <w:sz w:val="22"/>
          <w:szCs w:val="22"/>
        </w:rPr>
        <w:t>staff</w:t>
      </w:r>
      <w:proofErr w:type="gramEnd"/>
    </w:p>
    <w:p w14:paraId="495B49DC" w14:textId="77777777" w:rsidR="00493B0A" w:rsidRDefault="00416BF6" w:rsidP="00493B0A">
      <w:pPr>
        <w:pStyle w:val="NormalWeb"/>
        <w:numPr>
          <w:ilvl w:val="0"/>
          <w:numId w:val="17"/>
        </w:numPr>
        <w:spacing w:before="0" w:beforeAutospacing="0" w:after="0" w:afterAutospacing="0"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lastRenderedPageBreak/>
        <w:t xml:space="preserve">To be responsible for the performance management of individual staff as named in the school’s performance management </w:t>
      </w:r>
      <w:proofErr w:type="gramStart"/>
      <w:r w:rsidRPr="00493B0A">
        <w:rPr>
          <w:rFonts w:asciiTheme="minorHAnsi" w:hAnsiTheme="minorHAnsi" w:cstheme="minorHAnsi"/>
          <w:color w:val="000000"/>
          <w:sz w:val="22"/>
          <w:szCs w:val="22"/>
        </w:rPr>
        <w:t>schedule</w:t>
      </w:r>
      <w:proofErr w:type="gramEnd"/>
    </w:p>
    <w:p w14:paraId="5162EC0F" w14:textId="77777777" w:rsidR="00493B0A" w:rsidRDefault="00416BF6" w:rsidP="00493B0A">
      <w:pPr>
        <w:pStyle w:val="NormalWeb"/>
        <w:numPr>
          <w:ilvl w:val="0"/>
          <w:numId w:val="17"/>
        </w:numPr>
        <w:spacing w:before="0" w:beforeAutospacing="0" w:after="0" w:afterAutospacing="0"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To be responsible for the effective induction of all new staff within school</w:t>
      </w:r>
    </w:p>
    <w:p w14:paraId="2603C1E3" w14:textId="77777777" w:rsidR="00493B0A" w:rsidRDefault="00416BF6" w:rsidP="00493B0A">
      <w:pPr>
        <w:pStyle w:val="NormalWeb"/>
        <w:numPr>
          <w:ilvl w:val="0"/>
          <w:numId w:val="17"/>
        </w:numPr>
        <w:spacing w:before="0" w:beforeAutospacing="0" w:after="0" w:afterAutospacing="0"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 xml:space="preserve">To be responsible for the development of targeted groups of staff </w:t>
      </w:r>
      <w:proofErr w:type="spellStart"/>
      <w:r w:rsidRPr="00493B0A">
        <w:rPr>
          <w:rFonts w:asciiTheme="minorHAnsi" w:hAnsiTheme="minorHAnsi" w:cstheme="minorHAnsi"/>
          <w:color w:val="000000"/>
          <w:sz w:val="22"/>
          <w:szCs w:val="22"/>
        </w:rPr>
        <w:t>e.g</w:t>
      </w:r>
      <w:proofErr w:type="spellEnd"/>
      <w:r w:rsidRPr="00493B0A">
        <w:rPr>
          <w:rFonts w:asciiTheme="minorHAnsi" w:hAnsiTheme="minorHAnsi" w:cstheme="minorHAnsi"/>
          <w:color w:val="000000"/>
          <w:sz w:val="22"/>
          <w:szCs w:val="22"/>
        </w:rPr>
        <w:t xml:space="preserve"> ITT students, ECTs, GTPs, Fasttrack teachers as agreed with associated </w:t>
      </w:r>
      <w:proofErr w:type="gramStart"/>
      <w:r w:rsidRPr="00493B0A">
        <w:rPr>
          <w:rFonts w:asciiTheme="minorHAnsi" w:hAnsiTheme="minorHAnsi" w:cstheme="minorHAnsi"/>
          <w:color w:val="000000"/>
          <w:sz w:val="22"/>
          <w:szCs w:val="22"/>
        </w:rPr>
        <w:t>SLT</w:t>
      </w:r>
      <w:proofErr w:type="gramEnd"/>
    </w:p>
    <w:p w14:paraId="04B2E7AB" w14:textId="77777777" w:rsidR="00493B0A" w:rsidRDefault="00416BF6" w:rsidP="00493B0A">
      <w:pPr>
        <w:pStyle w:val="NormalWeb"/>
        <w:numPr>
          <w:ilvl w:val="0"/>
          <w:numId w:val="17"/>
        </w:numPr>
        <w:spacing w:before="0" w:beforeAutospacing="0" w:after="0" w:afterAutospacing="0"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To provide an effective role model in terms of own classroom practice and keeping abreast of national developments in teaching</w:t>
      </w:r>
    </w:p>
    <w:p w14:paraId="519BC88E" w14:textId="77777777" w:rsidR="00493B0A" w:rsidRDefault="00416BF6" w:rsidP="00493B0A">
      <w:pPr>
        <w:pStyle w:val="NormalWeb"/>
        <w:numPr>
          <w:ilvl w:val="0"/>
          <w:numId w:val="17"/>
        </w:numPr>
        <w:spacing w:before="0" w:beforeAutospacing="0" w:after="0" w:afterAutospacing="0"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 xml:space="preserve">To foster a shared whole school vision and to enthuse, inspire and motivate all </w:t>
      </w:r>
      <w:proofErr w:type="gramStart"/>
      <w:r w:rsidRPr="00493B0A">
        <w:rPr>
          <w:rFonts w:asciiTheme="minorHAnsi" w:hAnsiTheme="minorHAnsi" w:cstheme="minorHAnsi"/>
          <w:color w:val="000000"/>
          <w:sz w:val="22"/>
          <w:szCs w:val="22"/>
        </w:rPr>
        <w:t>staff</w:t>
      </w:r>
      <w:proofErr w:type="gramEnd"/>
    </w:p>
    <w:p w14:paraId="12DBDC34" w14:textId="77777777" w:rsidR="00493B0A" w:rsidRDefault="00416BF6" w:rsidP="00493B0A">
      <w:pPr>
        <w:pStyle w:val="NormalWeb"/>
        <w:numPr>
          <w:ilvl w:val="0"/>
          <w:numId w:val="17"/>
        </w:numPr>
        <w:spacing w:before="0" w:beforeAutospacing="0" w:after="0" w:afterAutospacing="0"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To monitor the quality of provision in lessons through lesson observations and other strategies, sharing judgements with colleagues as appropriate</w:t>
      </w:r>
    </w:p>
    <w:p w14:paraId="442675F2" w14:textId="77777777" w:rsidR="00493B0A" w:rsidRDefault="00416BF6" w:rsidP="00493B0A">
      <w:pPr>
        <w:pStyle w:val="NormalWeb"/>
        <w:numPr>
          <w:ilvl w:val="0"/>
          <w:numId w:val="17"/>
        </w:numPr>
        <w:spacing w:before="0" w:beforeAutospacing="0" w:after="0" w:afterAutospacing="0"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 xml:space="preserve">To identify key professional development needs, ensuring that such needs are addressed through the provision of </w:t>
      </w:r>
      <w:proofErr w:type="gramStart"/>
      <w:r w:rsidRPr="00493B0A">
        <w:rPr>
          <w:rFonts w:asciiTheme="minorHAnsi" w:hAnsiTheme="minorHAnsi" w:cstheme="minorHAnsi"/>
          <w:color w:val="000000"/>
          <w:sz w:val="22"/>
          <w:szCs w:val="22"/>
        </w:rPr>
        <w:t>high quality</w:t>
      </w:r>
      <w:proofErr w:type="gramEnd"/>
      <w:r w:rsidRPr="00493B0A">
        <w:rPr>
          <w:rFonts w:asciiTheme="minorHAnsi" w:hAnsiTheme="minorHAnsi" w:cstheme="minorHAnsi"/>
          <w:color w:val="000000"/>
          <w:sz w:val="22"/>
          <w:szCs w:val="22"/>
        </w:rPr>
        <w:t xml:space="preserve"> coaching, mentoring and curriculum based INSET</w:t>
      </w:r>
    </w:p>
    <w:p w14:paraId="69FC1FF0" w14:textId="77777777" w:rsidR="00493B0A" w:rsidRDefault="00416BF6" w:rsidP="00493B0A">
      <w:pPr>
        <w:pStyle w:val="NormalWeb"/>
        <w:numPr>
          <w:ilvl w:val="0"/>
          <w:numId w:val="17"/>
        </w:numPr>
        <w:spacing w:before="0" w:beforeAutospacing="0" w:after="0" w:afterAutospacing="0"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 xml:space="preserve">To ensure that all staff are actively involved in their own continuing professional </w:t>
      </w:r>
      <w:proofErr w:type="gramStart"/>
      <w:r w:rsidRPr="00493B0A">
        <w:rPr>
          <w:rFonts w:asciiTheme="minorHAnsi" w:hAnsiTheme="minorHAnsi" w:cstheme="minorHAnsi"/>
          <w:color w:val="000000"/>
          <w:sz w:val="22"/>
          <w:szCs w:val="22"/>
        </w:rPr>
        <w:t>development</w:t>
      </w:r>
      <w:proofErr w:type="gramEnd"/>
    </w:p>
    <w:p w14:paraId="71BE4611" w14:textId="77777777" w:rsidR="00493B0A" w:rsidRDefault="00416BF6" w:rsidP="00493B0A">
      <w:pPr>
        <w:pStyle w:val="NormalWeb"/>
        <w:numPr>
          <w:ilvl w:val="0"/>
          <w:numId w:val="17"/>
        </w:numPr>
        <w:spacing w:before="0" w:beforeAutospacing="0" w:after="0" w:afterAutospacing="0"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To promote reflective and evaluative practice throughout the school</w:t>
      </w:r>
    </w:p>
    <w:p w14:paraId="03A82ECF" w14:textId="2826C0C6" w:rsidR="00416BF6" w:rsidRPr="00493B0A" w:rsidRDefault="00416BF6" w:rsidP="00493B0A">
      <w:pPr>
        <w:pStyle w:val="NormalWeb"/>
        <w:numPr>
          <w:ilvl w:val="0"/>
          <w:numId w:val="17"/>
        </w:numPr>
        <w:spacing w:before="0" w:beforeAutospacing="0" w:after="0" w:afterAutospacing="0"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To promote an ethos of teamwork and a culture of sharing, motivating colleagues and ensuring effective professional and working relationships</w:t>
      </w:r>
    </w:p>
    <w:p w14:paraId="2DF7ADC0" w14:textId="77777777" w:rsidR="00493B0A" w:rsidRDefault="00416BF6" w:rsidP="00493B0A">
      <w:pPr>
        <w:pStyle w:val="NormalWeb"/>
        <w:spacing w:after="0" w:afterAutospacing="0"/>
        <w:rPr>
          <w:rFonts w:asciiTheme="minorHAnsi" w:hAnsiTheme="minorHAnsi" w:cstheme="minorHAnsi"/>
          <w:b/>
          <w:bCs/>
          <w:color w:val="000000"/>
          <w:sz w:val="22"/>
          <w:szCs w:val="22"/>
        </w:rPr>
      </w:pPr>
      <w:r w:rsidRPr="00416BF6">
        <w:rPr>
          <w:rFonts w:asciiTheme="minorHAnsi" w:hAnsiTheme="minorHAnsi" w:cstheme="minorHAnsi"/>
          <w:b/>
          <w:bCs/>
          <w:color w:val="000000"/>
          <w:sz w:val="22"/>
          <w:szCs w:val="22"/>
        </w:rPr>
        <w:t>Managing and developing the curriculum area</w:t>
      </w:r>
    </w:p>
    <w:p w14:paraId="26409F3F" w14:textId="77777777" w:rsidR="00493B0A" w:rsidRDefault="00416BF6" w:rsidP="00416BF6">
      <w:pPr>
        <w:pStyle w:val="NormalWeb"/>
        <w:numPr>
          <w:ilvl w:val="0"/>
          <w:numId w:val="18"/>
        </w:numPr>
        <w:spacing w:before="0" w:beforeAutospacing="0" w:after="0" w:afterAutospacing="0"/>
        <w:rPr>
          <w:rFonts w:asciiTheme="minorHAnsi" w:hAnsiTheme="minorHAnsi" w:cstheme="minorHAnsi"/>
          <w:b/>
          <w:bCs/>
          <w:color w:val="000000"/>
          <w:sz w:val="22"/>
          <w:szCs w:val="22"/>
        </w:rPr>
      </w:pPr>
      <w:r w:rsidRPr="00416BF6">
        <w:rPr>
          <w:rFonts w:asciiTheme="minorHAnsi" w:hAnsiTheme="minorHAnsi" w:cstheme="minorHAnsi"/>
          <w:color w:val="000000"/>
          <w:sz w:val="22"/>
          <w:szCs w:val="22"/>
        </w:rPr>
        <w:t xml:space="preserve">To ensure that the aims and objectives of the Implementation Team are the subject of regular review and </w:t>
      </w:r>
      <w:proofErr w:type="gramStart"/>
      <w:r w:rsidRPr="00416BF6">
        <w:rPr>
          <w:rFonts w:asciiTheme="minorHAnsi" w:hAnsiTheme="minorHAnsi" w:cstheme="minorHAnsi"/>
          <w:color w:val="000000"/>
          <w:sz w:val="22"/>
          <w:szCs w:val="22"/>
        </w:rPr>
        <w:t>consultation</w:t>
      </w:r>
      <w:proofErr w:type="gramEnd"/>
    </w:p>
    <w:p w14:paraId="56067B43" w14:textId="77777777" w:rsidR="00493B0A" w:rsidRDefault="00416BF6" w:rsidP="00416BF6">
      <w:pPr>
        <w:pStyle w:val="NormalWeb"/>
        <w:numPr>
          <w:ilvl w:val="0"/>
          <w:numId w:val="18"/>
        </w:numPr>
        <w:spacing w:before="0" w:beforeAutospacing="0" w:after="0" w:afterAutospacing="0"/>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To ensure appropriate policies are in place and are adhered to across the Implementation Team</w:t>
      </w:r>
    </w:p>
    <w:p w14:paraId="00C4949E" w14:textId="77777777" w:rsidR="00493B0A" w:rsidRPr="00493B0A" w:rsidRDefault="00416BF6" w:rsidP="00416BF6">
      <w:pPr>
        <w:pStyle w:val="NormalWeb"/>
        <w:numPr>
          <w:ilvl w:val="0"/>
          <w:numId w:val="18"/>
        </w:numPr>
        <w:spacing w:before="0" w:beforeAutospacing="0" w:after="0" w:afterAutospacing="0"/>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 xml:space="preserve">To ensure effective resource management &amp; deployment to maximise student achievement &amp; </w:t>
      </w:r>
      <w:proofErr w:type="spellStart"/>
      <w:proofErr w:type="gramStart"/>
      <w:r w:rsidRPr="00493B0A">
        <w:rPr>
          <w:rFonts w:asciiTheme="minorHAnsi" w:hAnsiTheme="minorHAnsi" w:cstheme="minorHAnsi"/>
          <w:color w:val="000000"/>
          <w:sz w:val="22"/>
          <w:szCs w:val="22"/>
        </w:rPr>
        <w:t>attainmen</w:t>
      </w:r>
      <w:proofErr w:type="spellEnd"/>
      <w:proofErr w:type="gramEnd"/>
    </w:p>
    <w:p w14:paraId="29D8EB68" w14:textId="77777777" w:rsidR="00493B0A" w:rsidRDefault="00416BF6" w:rsidP="00416BF6">
      <w:pPr>
        <w:pStyle w:val="NormalWeb"/>
        <w:numPr>
          <w:ilvl w:val="0"/>
          <w:numId w:val="18"/>
        </w:numPr>
        <w:spacing w:before="0" w:beforeAutospacing="0" w:after="0" w:afterAutospacing="0"/>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 xml:space="preserve">To manage the finance allocated to specific projects as appropriate and provide value for </w:t>
      </w:r>
      <w:proofErr w:type="gramStart"/>
      <w:r w:rsidRPr="00493B0A">
        <w:rPr>
          <w:rFonts w:asciiTheme="minorHAnsi" w:hAnsiTheme="minorHAnsi" w:cstheme="minorHAnsi"/>
          <w:color w:val="000000"/>
          <w:sz w:val="22"/>
          <w:szCs w:val="22"/>
        </w:rPr>
        <w:t>money</w:t>
      </w:r>
      <w:proofErr w:type="gramEnd"/>
    </w:p>
    <w:p w14:paraId="3A982D98" w14:textId="77777777" w:rsidR="00493B0A" w:rsidRDefault="00416BF6" w:rsidP="00416BF6">
      <w:pPr>
        <w:pStyle w:val="NormalWeb"/>
        <w:numPr>
          <w:ilvl w:val="0"/>
          <w:numId w:val="18"/>
        </w:numPr>
        <w:spacing w:before="0" w:beforeAutospacing="0" w:after="0" w:afterAutospacing="0"/>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 xml:space="preserve">To organise regular meetings to ensure effective induction, support and development of key </w:t>
      </w:r>
      <w:proofErr w:type="gramStart"/>
      <w:r w:rsidRPr="00493B0A">
        <w:rPr>
          <w:rFonts w:asciiTheme="minorHAnsi" w:hAnsiTheme="minorHAnsi" w:cstheme="minorHAnsi"/>
          <w:color w:val="000000"/>
          <w:sz w:val="22"/>
          <w:szCs w:val="22"/>
        </w:rPr>
        <w:t>competencies</w:t>
      </w:r>
      <w:proofErr w:type="gramEnd"/>
    </w:p>
    <w:p w14:paraId="1DCECBB4" w14:textId="77777777" w:rsidR="00493B0A" w:rsidRPr="00493B0A" w:rsidRDefault="00416BF6" w:rsidP="00416BF6">
      <w:pPr>
        <w:pStyle w:val="NormalWeb"/>
        <w:numPr>
          <w:ilvl w:val="0"/>
          <w:numId w:val="18"/>
        </w:numPr>
        <w:spacing w:before="0" w:beforeAutospacing="0" w:after="0" w:afterAutospacing="0"/>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To undertake thorough monitoring via lesson observation, scrutiny of planning, scrutiny of work</w:t>
      </w:r>
    </w:p>
    <w:p w14:paraId="72D9DE88" w14:textId="77777777" w:rsidR="00493B0A" w:rsidRDefault="00416BF6" w:rsidP="00416BF6">
      <w:pPr>
        <w:pStyle w:val="NormalWeb"/>
        <w:numPr>
          <w:ilvl w:val="0"/>
          <w:numId w:val="18"/>
        </w:numPr>
        <w:spacing w:before="0" w:beforeAutospacing="0" w:after="0" w:afterAutospacing="0"/>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To facilitate effective Professional Development Activities, appropriate to the needs of the staff.</w:t>
      </w:r>
    </w:p>
    <w:p w14:paraId="194CE9B6" w14:textId="77777777" w:rsidR="00493B0A" w:rsidRDefault="00416BF6" w:rsidP="00416BF6">
      <w:pPr>
        <w:pStyle w:val="NormalWeb"/>
        <w:numPr>
          <w:ilvl w:val="0"/>
          <w:numId w:val="18"/>
        </w:numPr>
        <w:spacing w:before="0" w:beforeAutospacing="0" w:after="0" w:afterAutospacing="0"/>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 xml:space="preserve">To ensure that appropriate risk assessments are </w:t>
      </w:r>
      <w:proofErr w:type="gramStart"/>
      <w:r w:rsidRPr="00493B0A">
        <w:rPr>
          <w:rFonts w:asciiTheme="minorHAnsi" w:hAnsiTheme="minorHAnsi" w:cstheme="minorHAnsi"/>
          <w:color w:val="000000"/>
          <w:sz w:val="22"/>
          <w:szCs w:val="22"/>
        </w:rPr>
        <w:t>completed</w:t>
      </w:r>
      <w:proofErr w:type="gramEnd"/>
      <w:r w:rsidRPr="00493B0A">
        <w:rPr>
          <w:rFonts w:asciiTheme="minorHAnsi" w:hAnsiTheme="minorHAnsi" w:cstheme="minorHAnsi"/>
          <w:color w:val="000000"/>
          <w:sz w:val="22"/>
          <w:szCs w:val="22"/>
        </w:rPr>
        <w:t xml:space="preserve"> and Health &amp; Safety requirements are complied with</w:t>
      </w:r>
    </w:p>
    <w:p w14:paraId="6EA004EB" w14:textId="77777777" w:rsidR="00493B0A" w:rsidRDefault="00416BF6" w:rsidP="00416BF6">
      <w:pPr>
        <w:pStyle w:val="NormalWeb"/>
        <w:numPr>
          <w:ilvl w:val="0"/>
          <w:numId w:val="18"/>
        </w:numPr>
        <w:spacing w:before="0" w:beforeAutospacing="0" w:after="0" w:afterAutospacing="0"/>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 xml:space="preserve">To ensure the environment within the working area is conducive to </w:t>
      </w:r>
      <w:proofErr w:type="gramStart"/>
      <w:r w:rsidRPr="00493B0A">
        <w:rPr>
          <w:rFonts w:asciiTheme="minorHAnsi" w:hAnsiTheme="minorHAnsi" w:cstheme="minorHAnsi"/>
          <w:color w:val="000000"/>
          <w:sz w:val="22"/>
          <w:szCs w:val="22"/>
        </w:rPr>
        <w:t>learning</w:t>
      </w:r>
      <w:proofErr w:type="gramEnd"/>
    </w:p>
    <w:p w14:paraId="32E2DA24" w14:textId="480478ED" w:rsidR="00416BF6" w:rsidRPr="00493B0A" w:rsidRDefault="00416BF6" w:rsidP="00416BF6">
      <w:pPr>
        <w:pStyle w:val="NormalWeb"/>
        <w:numPr>
          <w:ilvl w:val="0"/>
          <w:numId w:val="18"/>
        </w:numPr>
        <w:spacing w:before="0" w:beforeAutospacing="0" w:after="0" w:afterAutospacing="0"/>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To ensure all appropriate documentation is completed and returned to ‘Assessment Agencies’ on time.</w:t>
      </w:r>
    </w:p>
    <w:p w14:paraId="122FB69A" w14:textId="77777777" w:rsidR="00493B0A" w:rsidRDefault="00416BF6" w:rsidP="00493B0A">
      <w:pPr>
        <w:pStyle w:val="NormalWeb"/>
        <w:spacing w:after="0" w:afterAutospacing="0"/>
        <w:rPr>
          <w:rFonts w:asciiTheme="minorHAnsi" w:hAnsiTheme="minorHAnsi" w:cstheme="minorHAnsi"/>
          <w:b/>
          <w:bCs/>
          <w:color w:val="000000"/>
          <w:sz w:val="22"/>
          <w:szCs w:val="22"/>
        </w:rPr>
      </w:pPr>
      <w:r w:rsidRPr="00416BF6">
        <w:rPr>
          <w:rFonts w:asciiTheme="minorHAnsi" w:hAnsiTheme="minorHAnsi" w:cstheme="minorHAnsi"/>
          <w:b/>
          <w:bCs/>
          <w:color w:val="000000"/>
          <w:sz w:val="22"/>
          <w:szCs w:val="22"/>
        </w:rPr>
        <w:t>Other specific responsibilities</w:t>
      </w:r>
    </w:p>
    <w:p w14:paraId="4A5AEF7B" w14:textId="5132E632" w:rsidR="00493B0A" w:rsidRPr="00493B0A" w:rsidRDefault="00416BF6" w:rsidP="00493B0A">
      <w:pPr>
        <w:pStyle w:val="NormalWeb"/>
        <w:numPr>
          <w:ilvl w:val="0"/>
          <w:numId w:val="20"/>
        </w:numPr>
        <w:spacing w:before="0" w:beforeAutospacing="0" w:after="0" w:afterAutospacing="0" w:line="276" w:lineRule="auto"/>
        <w:rPr>
          <w:rFonts w:asciiTheme="minorHAnsi" w:hAnsiTheme="minorHAnsi" w:cstheme="minorHAnsi"/>
          <w:color w:val="000000"/>
          <w:sz w:val="22"/>
          <w:szCs w:val="22"/>
        </w:rPr>
      </w:pPr>
      <w:r w:rsidRPr="00416BF6">
        <w:rPr>
          <w:rFonts w:asciiTheme="minorHAnsi" w:hAnsiTheme="minorHAnsi" w:cstheme="minorHAnsi"/>
          <w:color w:val="000000"/>
          <w:sz w:val="22"/>
          <w:szCs w:val="22"/>
        </w:rPr>
        <w:t>To ensure effective liaison with internal and external support agencies</w:t>
      </w:r>
    </w:p>
    <w:p w14:paraId="4B3F8418" w14:textId="77777777" w:rsidR="00493B0A" w:rsidRPr="00493B0A" w:rsidRDefault="00416BF6" w:rsidP="00493B0A">
      <w:pPr>
        <w:pStyle w:val="NormalWeb"/>
        <w:numPr>
          <w:ilvl w:val="0"/>
          <w:numId w:val="19"/>
        </w:numPr>
        <w:spacing w:before="0" w:beforeAutospacing="0"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 xml:space="preserve">To ensure effective liaison and collaboration with peers in other schools to share, disseminate and develop good </w:t>
      </w:r>
      <w:proofErr w:type="gramStart"/>
      <w:r w:rsidRPr="00493B0A">
        <w:rPr>
          <w:rFonts w:asciiTheme="minorHAnsi" w:hAnsiTheme="minorHAnsi" w:cstheme="minorHAnsi"/>
          <w:color w:val="000000"/>
          <w:sz w:val="22"/>
          <w:szCs w:val="22"/>
        </w:rPr>
        <w:t>practic</w:t>
      </w:r>
      <w:r w:rsidR="00493B0A">
        <w:rPr>
          <w:rFonts w:asciiTheme="minorHAnsi" w:hAnsiTheme="minorHAnsi" w:cstheme="minorHAnsi"/>
          <w:color w:val="000000"/>
          <w:sz w:val="22"/>
          <w:szCs w:val="22"/>
        </w:rPr>
        <w:t>e</w:t>
      </w:r>
      <w:proofErr w:type="gramEnd"/>
    </w:p>
    <w:p w14:paraId="660B4145" w14:textId="77777777" w:rsidR="00493B0A" w:rsidRDefault="00416BF6" w:rsidP="00493B0A">
      <w:pPr>
        <w:pStyle w:val="NormalWeb"/>
        <w:numPr>
          <w:ilvl w:val="0"/>
          <w:numId w:val="19"/>
        </w:numPr>
        <w:spacing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 xml:space="preserve">To make a substantial contribution to the school’s ongoing </w:t>
      </w:r>
      <w:proofErr w:type="spellStart"/>
      <w:r w:rsidRPr="00493B0A">
        <w:rPr>
          <w:rFonts w:asciiTheme="minorHAnsi" w:hAnsiTheme="minorHAnsi" w:cstheme="minorHAnsi"/>
          <w:color w:val="000000"/>
          <w:sz w:val="22"/>
          <w:szCs w:val="22"/>
        </w:rPr>
        <w:t>self evaluation</w:t>
      </w:r>
      <w:proofErr w:type="spellEnd"/>
      <w:r w:rsidRPr="00493B0A">
        <w:rPr>
          <w:rFonts w:asciiTheme="minorHAnsi" w:hAnsiTheme="minorHAnsi" w:cstheme="minorHAnsi"/>
          <w:color w:val="000000"/>
          <w:sz w:val="22"/>
          <w:szCs w:val="22"/>
        </w:rPr>
        <w:t xml:space="preserve"> process</w:t>
      </w:r>
    </w:p>
    <w:p w14:paraId="798733F6" w14:textId="77777777" w:rsidR="00493B0A" w:rsidRDefault="00416BF6" w:rsidP="00493B0A">
      <w:pPr>
        <w:pStyle w:val="NormalWeb"/>
        <w:numPr>
          <w:ilvl w:val="0"/>
          <w:numId w:val="19"/>
        </w:numPr>
        <w:spacing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 xml:space="preserve">To make a substantial contribution to the production, implementation and review of the School Improvement Plan and contributing, where appropriate, to school improvement priorities across the </w:t>
      </w:r>
      <w:proofErr w:type="gramStart"/>
      <w:r w:rsidRPr="00493B0A">
        <w:rPr>
          <w:rFonts w:asciiTheme="minorHAnsi" w:hAnsiTheme="minorHAnsi" w:cstheme="minorHAnsi"/>
          <w:color w:val="000000"/>
          <w:sz w:val="22"/>
          <w:szCs w:val="22"/>
        </w:rPr>
        <w:t>curriculum</w:t>
      </w:r>
      <w:proofErr w:type="gramEnd"/>
    </w:p>
    <w:p w14:paraId="246B6067" w14:textId="77777777" w:rsidR="00493B0A" w:rsidRPr="00493B0A" w:rsidRDefault="00416BF6" w:rsidP="00493B0A">
      <w:pPr>
        <w:pStyle w:val="NormalWeb"/>
        <w:numPr>
          <w:ilvl w:val="0"/>
          <w:numId w:val="19"/>
        </w:numPr>
        <w:spacing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 xml:space="preserve">To collaborate with other curriculum areas to raise attainment through developing overlapping </w:t>
      </w:r>
      <w:proofErr w:type="gramStart"/>
      <w:r w:rsidRPr="00493B0A">
        <w:rPr>
          <w:rFonts w:asciiTheme="minorHAnsi" w:hAnsiTheme="minorHAnsi" w:cstheme="minorHAnsi"/>
          <w:color w:val="000000"/>
          <w:sz w:val="22"/>
          <w:szCs w:val="22"/>
        </w:rPr>
        <w:t>strand</w:t>
      </w:r>
      <w:proofErr w:type="gramEnd"/>
    </w:p>
    <w:p w14:paraId="724BFB78" w14:textId="77777777" w:rsidR="00493B0A" w:rsidRDefault="00416BF6" w:rsidP="00493B0A">
      <w:pPr>
        <w:pStyle w:val="NormalWeb"/>
        <w:numPr>
          <w:ilvl w:val="0"/>
          <w:numId w:val="19"/>
        </w:numPr>
        <w:spacing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To work towards achieving appropriate charter marks e.g. National Training Awards</w:t>
      </w:r>
    </w:p>
    <w:p w14:paraId="33DE381C" w14:textId="77777777" w:rsidR="00493B0A" w:rsidRDefault="00416BF6" w:rsidP="00493B0A">
      <w:pPr>
        <w:pStyle w:val="NormalWeb"/>
        <w:numPr>
          <w:ilvl w:val="0"/>
          <w:numId w:val="19"/>
        </w:numPr>
        <w:spacing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To work to develop the school’s Investors in People Status</w:t>
      </w:r>
    </w:p>
    <w:p w14:paraId="6FBE6EDE" w14:textId="77777777" w:rsidR="00493B0A" w:rsidRDefault="00416BF6" w:rsidP="00493B0A">
      <w:pPr>
        <w:pStyle w:val="NormalWeb"/>
        <w:numPr>
          <w:ilvl w:val="0"/>
          <w:numId w:val="19"/>
        </w:numPr>
        <w:spacing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t xml:space="preserve">To promote the provision of a range of enrichment activities and </w:t>
      </w:r>
      <w:proofErr w:type="spellStart"/>
      <w:r w:rsidRPr="00493B0A">
        <w:rPr>
          <w:rFonts w:asciiTheme="minorHAnsi" w:hAnsiTheme="minorHAnsi" w:cstheme="minorHAnsi"/>
          <w:color w:val="000000"/>
          <w:sz w:val="22"/>
          <w:szCs w:val="22"/>
        </w:rPr>
        <w:t>extra curricular</w:t>
      </w:r>
      <w:proofErr w:type="spellEnd"/>
      <w:r w:rsidRPr="00493B0A">
        <w:rPr>
          <w:rFonts w:asciiTheme="minorHAnsi" w:hAnsiTheme="minorHAnsi" w:cstheme="minorHAnsi"/>
          <w:color w:val="000000"/>
          <w:sz w:val="22"/>
          <w:szCs w:val="22"/>
        </w:rPr>
        <w:t xml:space="preserve"> activities across the school</w:t>
      </w:r>
    </w:p>
    <w:p w14:paraId="62051963" w14:textId="5AAB112A" w:rsidR="00416BF6" w:rsidRPr="00493B0A" w:rsidRDefault="00416BF6" w:rsidP="00493B0A">
      <w:pPr>
        <w:pStyle w:val="NormalWeb"/>
        <w:numPr>
          <w:ilvl w:val="0"/>
          <w:numId w:val="19"/>
        </w:numPr>
        <w:spacing w:line="276" w:lineRule="auto"/>
        <w:rPr>
          <w:rFonts w:asciiTheme="minorHAnsi" w:hAnsiTheme="minorHAnsi" w:cstheme="minorHAnsi"/>
          <w:b/>
          <w:bCs/>
          <w:color w:val="000000"/>
          <w:sz w:val="22"/>
          <w:szCs w:val="22"/>
        </w:rPr>
      </w:pPr>
      <w:r w:rsidRPr="00493B0A">
        <w:rPr>
          <w:rFonts w:asciiTheme="minorHAnsi" w:hAnsiTheme="minorHAnsi" w:cstheme="minorHAnsi"/>
          <w:color w:val="000000"/>
          <w:sz w:val="22"/>
          <w:szCs w:val="22"/>
        </w:rPr>
        <w:lastRenderedPageBreak/>
        <w:t xml:space="preserve">Carrying out any other reasonable duties as assigned by the </w:t>
      </w:r>
      <w:proofErr w:type="gramStart"/>
      <w:r w:rsidRPr="00493B0A">
        <w:rPr>
          <w:rFonts w:asciiTheme="minorHAnsi" w:hAnsiTheme="minorHAnsi" w:cstheme="minorHAnsi"/>
          <w:color w:val="000000"/>
          <w:sz w:val="22"/>
          <w:szCs w:val="22"/>
        </w:rPr>
        <w:t>Headteacher</w:t>
      </w:r>
      <w:proofErr w:type="gramEnd"/>
    </w:p>
    <w:p w14:paraId="2AD216BC" w14:textId="75A3718A" w:rsidR="007D7EE8" w:rsidRPr="007A2033" w:rsidRDefault="007D7EE8" w:rsidP="00493B0A">
      <w:pPr>
        <w:spacing w:line="276" w:lineRule="auto"/>
        <w:jc w:val="both"/>
        <w:rPr>
          <w:rFonts w:asciiTheme="minorHAnsi" w:hAnsiTheme="minorHAnsi" w:cstheme="minorBidi"/>
          <w:b/>
          <w:bCs/>
        </w:rPr>
      </w:pPr>
      <w:r w:rsidRPr="007A2033">
        <w:rPr>
          <w:rFonts w:asciiTheme="minorHAnsi" w:hAnsiTheme="minorHAnsi" w:cstheme="minorBidi"/>
          <w:b/>
          <w:bCs/>
        </w:rPr>
        <w:t>All employees in the Trust are expected to:</w:t>
      </w:r>
    </w:p>
    <w:p w14:paraId="58BEF227" w14:textId="690BE82A" w:rsidR="007D7EE8" w:rsidRPr="007A2033" w:rsidRDefault="007D7EE8" w:rsidP="00493B0A">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7A2033">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7A2033">
        <w:rPr>
          <w:rFonts w:ascii="Calibri" w:eastAsia="Times New Roman" w:hAnsi="Calibri" w:cs="Calibri"/>
          <w:color w:val="000000"/>
          <w:lang w:eastAsia="en-GB" w:bidi="ar-SA"/>
        </w:rPr>
        <w:t xml:space="preserve"> https://prospere.org.uk/about-us/vision-values</w:t>
      </w:r>
    </w:p>
    <w:p w14:paraId="305CA36D" w14:textId="38961F0C" w:rsidR="007D7EE8" w:rsidRPr="007A2033" w:rsidRDefault="007D7EE8" w:rsidP="00493B0A">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7A2033">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7A2033" w:rsidRDefault="007D7EE8" w:rsidP="00493B0A">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7A2033">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4E03B67B" w:rsidR="007D7EE8" w:rsidRPr="007A2033" w:rsidRDefault="007D7EE8" w:rsidP="00493B0A">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7A2033">
        <w:rPr>
          <w:rFonts w:ascii="Calibri" w:eastAsia="Times New Roman" w:hAnsi="Calibri" w:cs="Calibri"/>
          <w:color w:val="000000"/>
          <w:lang w:eastAsia="en-GB" w:bidi="ar-SA"/>
        </w:rPr>
        <w:t xml:space="preserve">Promote and act in accordance with the Code of Conduct and </w:t>
      </w:r>
      <w:r w:rsidR="00F85BFC" w:rsidRPr="007A2033">
        <w:rPr>
          <w:rFonts w:ascii="Calibri" w:eastAsia="Times New Roman" w:hAnsi="Calibri" w:cs="Calibri"/>
          <w:color w:val="000000"/>
          <w:lang w:eastAsia="en-GB" w:bidi="ar-SA"/>
        </w:rPr>
        <w:t xml:space="preserve">all school / Trust </w:t>
      </w:r>
      <w:r w:rsidRPr="007A2033">
        <w:rPr>
          <w:rFonts w:ascii="Calibri" w:eastAsia="Times New Roman" w:hAnsi="Calibri" w:cs="Calibri"/>
          <w:color w:val="000000"/>
          <w:lang w:eastAsia="en-GB" w:bidi="ar-SA"/>
        </w:rPr>
        <w:t xml:space="preserve">policies including </w:t>
      </w:r>
      <w:r w:rsidR="00655FD4" w:rsidRPr="007A2033">
        <w:rPr>
          <w:rFonts w:ascii="Calibri" w:eastAsia="Times New Roman" w:hAnsi="Calibri" w:cs="Calibri"/>
          <w:color w:val="000000"/>
          <w:lang w:eastAsia="en-GB" w:bidi="ar-SA"/>
        </w:rPr>
        <w:t>the Health</w:t>
      </w:r>
      <w:r w:rsidRPr="007A2033">
        <w:rPr>
          <w:rFonts w:ascii="Calibri" w:eastAsia="Times New Roman" w:hAnsi="Calibri" w:cs="Calibri"/>
          <w:color w:val="000000"/>
          <w:lang w:eastAsia="en-GB" w:bidi="ar-SA"/>
        </w:rPr>
        <w:t xml:space="preserve"> and Safety Policy, Equality Policy and Data Protection Policy</w:t>
      </w:r>
    </w:p>
    <w:p w14:paraId="032C3209" w14:textId="77777777" w:rsidR="00F85BFC" w:rsidRPr="007A2033" w:rsidRDefault="007D7EE8" w:rsidP="00493B0A">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7A2033">
        <w:rPr>
          <w:rFonts w:ascii="Calibri" w:eastAsia="Times New Roman" w:hAnsi="Calibri" w:cs="Calibri"/>
          <w:color w:val="000000"/>
          <w:lang w:eastAsia="en-GB" w:bidi="ar-SA"/>
        </w:rPr>
        <w:t>Effectively represent the Trust when liaising with contractors and outside agencies/organisation</w:t>
      </w:r>
      <w:r w:rsidR="4C6AC11D" w:rsidRPr="007A2033">
        <w:rPr>
          <w:rFonts w:ascii="Calibri" w:eastAsia="Times New Roman" w:hAnsi="Calibri" w:cs="Calibri"/>
          <w:color w:val="000000"/>
          <w:lang w:eastAsia="en-GB" w:bidi="ar-SA"/>
        </w:rPr>
        <w:t>s</w:t>
      </w:r>
    </w:p>
    <w:p w14:paraId="1606DBB7" w14:textId="1FC122BC" w:rsidR="007D7EE8" w:rsidRPr="007A2033" w:rsidRDefault="007D7EE8" w:rsidP="00493B0A">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7A2033">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7A2033" w:rsidRDefault="00EA5342" w:rsidP="00493B0A">
      <w:pPr>
        <w:pStyle w:val="ListParagraph"/>
        <w:widowControl/>
        <w:numPr>
          <w:ilvl w:val="0"/>
          <w:numId w:val="2"/>
        </w:numPr>
        <w:autoSpaceDE/>
        <w:autoSpaceDN/>
        <w:spacing w:after="60" w:line="276" w:lineRule="auto"/>
        <w:jc w:val="left"/>
        <w:rPr>
          <w:rFonts w:ascii="Calibri" w:eastAsia="Times New Roman" w:hAnsi="Calibri" w:cs="Calibri"/>
          <w:color w:val="000000"/>
          <w:lang w:eastAsia="en-GB" w:bidi="ar-SA"/>
        </w:rPr>
      </w:pPr>
      <w:r w:rsidRPr="007A2033">
        <w:rPr>
          <w:rFonts w:ascii="Calibri" w:eastAsia="Times New Roman" w:hAnsi="Calibri" w:cs="Calibri"/>
          <w:color w:val="000000"/>
          <w:lang w:eastAsia="en-GB" w:bidi="ar-SA"/>
        </w:rPr>
        <w:t xml:space="preserve">Take responsibility for personal professional growth and development, keeping </w:t>
      </w:r>
      <w:proofErr w:type="gramStart"/>
      <w:r w:rsidRPr="007A2033">
        <w:rPr>
          <w:rFonts w:ascii="Calibri" w:eastAsia="Times New Roman" w:hAnsi="Calibri" w:cs="Calibri"/>
          <w:color w:val="000000"/>
          <w:lang w:eastAsia="en-GB" w:bidi="ar-SA"/>
        </w:rPr>
        <w:t>up-to-date</w:t>
      </w:r>
      <w:proofErr w:type="gramEnd"/>
      <w:r w:rsidRPr="007A2033">
        <w:rPr>
          <w:rFonts w:ascii="Calibri" w:eastAsia="Times New Roman" w:hAnsi="Calibri" w:cs="Calibri"/>
          <w:color w:val="000000"/>
          <w:lang w:eastAsia="en-GB" w:bidi="ar-SA"/>
        </w:rPr>
        <w:t xml:space="preserve"> with national research, engaging proactively with nationally recognised career frameworks and professional organisations</w:t>
      </w:r>
    </w:p>
    <w:p w14:paraId="3091BA98" w14:textId="59E240EF" w:rsidR="007D7EE8" w:rsidRPr="007A2033" w:rsidRDefault="007D7EE8" w:rsidP="00493B0A">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7A2033">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7A2033" w:rsidRDefault="007D7EE8" w:rsidP="00493B0A">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7A2033">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Pr="007A2033" w:rsidRDefault="007D7EE8" w:rsidP="00493B0A">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7A2033">
        <w:rPr>
          <w:rFonts w:ascii="Calibri" w:eastAsia="Times New Roman" w:hAnsi="Calibri" w:cs="Calibri"/>
          <w:color w:val="000000"/>
          <w:lang w:eastAsia="en-GB" w:bidi="ar-SA"/>
        </w:rPr>
        <w:t xml:space="preserve">Carry out duties other than those listed in the job description </w:t>
      </w:r>
      <w:r w:rsidR="00647256" w:rsidRPr="007A2033">
        <w:rPr>
          <w:rFonts w:ascii="Calibri" w:eastAsia="Times New Roman" w:hAnsi="Calibri" w:cs="Calibri"/>
          <w:color w:val="000000"/>
          <w:lang w:eastAsia="en-GB" w:bidi="ar-SA"/>
        </w:rPr>
        <w:t xml:space="preserve">under the direction of the headteacher </w:t>
      </w:r>
      <w:r w:rsidRPr="007A2033">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7A2033"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7A2033" w:rsidRDefault="007D7EE8" w:rsidP="007D7EE8">
      <w:pPr>
        <w:spacing w:line="276" w:lineRule="auto"/>
        <w:jc w:val="both"/>
        <w:rPr>
          <w:rFonts w:asciiTheme="minorHAnsi" w:hAnsiTheme="minorHAnsi" w:cstheme="minorHAnsi"/>
        </w:rPr>
      </w:pPr>
      <w:r w:rsidRPr="007A2033">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717C258C" w14:textId="0B69CEEA" w:rsidR="007B2C5B" w:rsidRPr="007A2033" w:rsidRDefault="00147792">
      <w:pPr>
        <w:rPr>
          <w:rFonts w:asciiTheme="minorHAnsi" w:hAnsiTheme="minorHAnsi" w:cstheme="minorHAnsi"/>
          <w:b/>
          <w:bCs/>
          <w:color w:val="FF0000"/>
          <w:sz w:val="24"/>
          <w:szCs w:val="24"/>
        </w:rPr>
      </w:pPr>
      <w:r w:rsidRPr="007A2033">
        <w:rPr>
          <w:rFonts w:asciiTheme="minorHAnsi" w:hAnsiTheme="minorHAnsi" w:cstheme="minorHAnsi"/>
          <w:b/>
          <w:bCs/>
          <w:color w:val="FF0000"/>
          <w:sz w:val="24"/>
          <w:szCs w:val="24"/>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09"/>
        <w:gridCol w:w="1276"/>
        <w:gridCol w:w="3446"/>
      </w:tblGrid>
      <w:tr w:rsidR="007B2C5B" w:rsidRPr="00493B0A" w14:paraId="0BA36592" w14:textId="77777777" w:rsidTr="00493B0A">
        <w:trPr>
          <w:trHeight w:val="261"/>
        </w:trPr>
        <w:tc>
          <w:tcPr>
            <w:tcW w:w="5809" w:type="dxa"/>
            <w:tcBorders>
              <w:bottom w:val="single" w:sz="2" w:space="0" w:color="auto"/>
            </w:tcBorders>
            <w:shd w:val="clear" w:color="auto" w:fill="auto"/>
          </w:tcPr>
          <w:p w14:paraId="0353E641" w14:textId="77777777" w:rsidR="007B2C5B" w:rsidRPr="00493B0A" w:rsidRDefault="007B2C5B" w:rsidP="00AF44A2">
            <w:pPr>
              <w:spacing w:line="276" w:lineRule="auto"/>
              <w:jc w:val="both"/>
              <w:rPr>
                <w:rFonts w:asciiTheme="minorHAnsi" w:hAnsiTheme="minorHAnsi" w:cstheme="minorHAnsi"/>
                <w:b/>
              </w:rPr>
            </w:pPr>
            <w:r w:rsidRPr="00493B0A">
              <w:rPr>
                <w:rFonts w:asciiTheme="minorHAnsi" w:hAnsiTheme="minorHAnsi" w:cstheme="minorHAnsi"/>
                <w:b/>
              </w:rPr>
              <w:lastRenderedPageBreak/>
              <w:t>Person Specification</w:t>
            </w:r>
          </w:p>
        </w:tc>
        <w:tc>
          <w:tcPr>
            <w:tcW w:w="1276" w:type="dxa"/>
            <w:tcBorders>
              <w:bottom w:val="single" w:sz="2" w:space="0" w:color="auto"/>
            </w:tcBorders>
            <w:shd w:val="clear" w:color="auto" w:fill="auto"/>
          </w:tcPr>
          <w:p w14:paraId="44B50BAD" w14:textId="19FD9873" w:rsidR="007B2C5B" w:rsidRPr="00493B0A" w:rsidRDefault="007B2C5B" w:rsidP="00AF44A2">
            <w:pPr>
              <w:spacing w:line="276" w:lineRule="auto"/>
              <w:jc w:val="both"/>
              <w:rPr>
                <w:rFonts w:asciiTheme="minorHAnsi" w:hAnsiTheme="minorHAnsi" w:cstheme="minorHAnsi"/>
                <w:b/>
              </w:rPr>
            </w:pPr>
            <w:r w:rsidRPr="00493B0A">
              <w:rPr>
                <w:rFonts w:asciiTheme="minorHAnsi" w:hAnsiTheme="minorHAnsi" w:cstheme="minorHAnsi"/>
                <w:b/>
              </w:rPr>
              <w:t>Essential/ Desirable</w:t>
            </w:r>
          </w:p>
        </w:tc>
        <w:tc>
          <w:tcPr>
            <w:tcW w:w="3446" w:type="dxa"/>
            <w:tcBorders>
              <w:bottom w:val="single" w:sz="2" w:space="0" w:color="auto"/>
            </w:tcBorders>
            <w:shd w:val="clear" w:color="auto" w:fill="auto"/>
          </w:tcPr>
          <w:p w14:paraId="708DD14D" w14:textId="77777777" w:rsidR="007B2C5B" w:rsidRPr="00493B0A" w:rsidRDefault="007B2C5B" w:rsidP="00493B0A">
            <w:pPr>
              <w:spacing w:line="276" w:lineRule="auto"/>
              <w:rPr>
                <w:rFonts w:asciiTheme="minorHAnsi" w:hAnsiTheme="minorHAnsi" w:cstheme="minorHAnsi"/>
                <w:b/>
              </w:rPr>
            </w:pPr>
            <w:r w:rsidRPr="00493B0A">
              <w:rPr>
                <w:rFonts w:asciiTheme="minorHAnsi" w:hAnsiTheme="minorHAnsi" w:cstheme="minorHAnsi"/>
                <w:b/>
              </w:rPr>
              <w:t>Assessment stage</w:t>
            </w:r>
          </w:p>
        </w:tc>
      </w:tr>
      <w:tr w:rsidR="007B2C5B" w:rsidRPr="00493B0A" w14:paraId="391923E7" w14:textId="77777777" w:rsidTr="00493B0A">
        <w:trPr>
          <w:trHeight w:val="246"/>
        </w:trPr>
        <w:tc>
          <w:tcPr>
            <w:tcW w:w="10531" w:type="dxa"/>
            <w:gridSpan w:val="3"/>
            <w:tcBorders>
              <w:right w:val="single" w:sz="4" w:space="0" w:color="auto"/>
            </w:tcBorders>
            <w:shd w:val="clear" w:color="auto" w:fill="CCF0F0"/>
          </w:tcPr>
          <w:p w14:paraId="167C496A" w14:textId="77777777" w:rsidR="007B2C5B" w:rsidRPr="00493B0A" w:rsidRDefault="007B2C5B" w:rsidP="00493B0A">
            <w:pPr>
              <w:spacing w:line="276" w:lineRule="auto"/>
              <w:rPr>
                <w:rFonts w:asciiTheme="minorHAnsi" w:hAnsiTheme="minorHAnsi" w:cstheme="minorHAnsi"/>
                <w:b/>
              </w:rPr>
            </w:pPr>
            <w:r w:rsidRPr="00493B0A">
              <w:rPr>
                <w:rFonts w:asciiTheme="minorHAnsi" w:hAnsiTheme="minorHAnsi" w:cstheme="minorHAnsi"/>
                <w:b/>
              </w:rPr>
              <w:t>Qualifications</w:t>
            </w:r>
          </w:p>
        </w:tc>
      </w:tr>
      <w:tr w:rsidR="007B2C5B" w:rsidRPr="00493B0A" w14:paraId="69F2D757" w14:textId="77777777" w:rsidTr="00493B0A">
        <w:trPr>
          <w:trHeight w:val="261"/>
        </w:trPr>
        <w:tc>
          <w:tcPr>
            <w:tcW w:w="5809" w:type="dxa"/>
          </w:tcPr>
          <w:p w14:paraId="338340A0"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Qualified Teacher Status (or working towards)</w:t>
            </w:r>
          </w:p>
          <w:p w14:paraId="148317D5" w14:textId="77777777" w:rsidR="00493B0A" w:rsidRPr="00493B0A" w:rsidRDefault="00493B0A" w:rsidP="00AF44A2">
            <w:pPr>
              <w:spacing w:line="276" w:lineRule="auto"/>
              <w:jc w:val="both"/>
              <w:rPr>
                <w:rFonts w:asciiTheme="minorHAnsi" w:hAnsiTheme="minorHAnsi" w:cstheme="minorHAnsi"/>
              </w:rPr>
            </w:pPr>
          </w:p>
        </w:tc>
        <w:tc>
          <w:tcPr>
            <w:tcW w:w="1276" w:type="dxa"/>
          </w:tcPr>
          <w:p w14:paraId="043601BA"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Essential</w:t>
            </w:r>
          </w:p>
        </w:tc>
        <w:tc>
          <w:tcPr>
            <w:tcW w:w="3446" w:type="dxa"/>
          </w:tcPr>
          <w:p w14:paraId="26ECEAA7" w14:textId="77777777"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Application</w:t>
            </w:r>
          </w:p>
        </w:tc>
      </w:tr>
      <w:tr w:rsidR="007B2C5B" w:rsidRPr="00493B0A" w14:paraId="3E642EDA" w14:textId="77777777" w:rsidTr="00493B0A">
        <w:trPr>
          <w:trHeight w:val="261"/>
        </w:trPr>
        <w:tc>
          <w:tcPr>
            <w:tcW w:w="5809" w:type="dxa"/>
          </w:tcPr>
          <w:p w14:paraId="05EFCAE4"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A degree of equivalent qualification</w:t>
            </w:r>
          </w:p>
          <w:p w14:paraId="243C1A2C" w14:textId="77777777" w:rsidR="00493B0A" w:rsidRPr="00493B0A" w:rsidRDefault="00493B0A" w:rsidP="00AF44A2">
            <w:pPr>
              <w:spacing w:line="276" w:lineRule="auto"/>
              <w:jc w:val="both"/>
              <w:rPr>
                <w:rFonts w:asciiTheme="minorHAnsi" w:hAnsiTheme="minorHAnsi" w:cstheme="minorHAnsi"/>
              </w:rPr>
            </w:pPr>
          </w:p>
        </w:tc>
        <w:tc>
          <w:tcPr>
            <w:tcW w:w="1276" w:type="dxa"/>
          </w:tcPr>
          <w:p w14:paraId="30C4BD3D"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Essential</w:t>
            </w:r>
          </w:p>
        </w:tc>
        <w:tc>
          <w:tcPr>
            <w:tcW w:w="3446" w:type="dxa"/>
          </w:tcPr>
          <w:p w14:paraId="069C89EE" w14:textId="77777777"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Application</w:t>
            </w:r>
          </w:p>
        </w:tc>
      </w:tr>
      <w:tr w:rsidR="007B2C5B" w:rsidRPr="00493B0A" w14:paraId="23587768" w14:textId="77777777" w:rsidTr="00493B0A">
        <w:trPr>
          <w:trHeight w:val="261"/>
        </w:trPr>
        <w:tc>
          <w:tcPr>
            <w:tcW w:w="10531" w:type="dxa"/>
            <w:gridSpan w:val="3"/>
            <w:shd w:val="clear" w:color="auto" w:fill="CCF0F0"/>
          </w:tcPr>
          <w:p w14:paraId="4BFC265C" w14:textId="77777777" w:rsidR="007B2C5B" w:rsidRPr="00493B0A" w:rsidRDefault="007B2C5B" w:rsidP="00493B0A">
            <w:pPr>
              <w:spacing w:line="276" w:lineRule="auto"/>
              <w:rPr>
                <w:rFonts w:asciiTheme="minorHAnsi" w:hAnsiTheme="minorHAnsi" w:cstheme="minorHAnsi"/>
                <w:b/>
              </w:rPr>
            </w:pPr>
            <w:r w:rsidRPr="00493B0A">
              <w:rPr>
                <w:rFonts w:asciiTheme="minorHAnsi" w:hAnsiTheme="minorHAnsi" w:cstheme="minorHAnsi"/>
                <w:b/>
              </w:rPr>
              <w:t>Knowledge and Experience</w:t>
            </w:r>
          </w:p>
        </w:tc>
      </w:tr>
      <w:tr w:rsidR="007B2C5B" w:rsidRPr="00493B0A" w14:paraId="427FB7A8" w14:textId="77777777" w:rsidTr="00493B0A">
        <w:trPr>
          <w:trHeight w:val="246"/>
        </w:trPr>
        <w:tc>
          <w:tcPr>
            <w:tcW w:w="5809" w:type="dxa"/>
          </w:tcPr>
          <w:p w14:paraId="579780B7"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 xml:space="preserve">Thorough subject knowledge and understanding of current curriculum </w:t>
            </w:r>
            <w:proofErr w:type="gramStart"/>
            <w:r w:rsidRPr="00493B0A">
              <w:rPr>
                <w:rFonts w:asciiTheme="minorHAnsi" w:hAnsiTheme="minorHAnsi" w:cstheme="minorHAnsi"/>
              </w:rPr>
              <w:t>developments</w:t>
            </w:r>
            <w:proofErr w:type="gramEnd"/>
          </w:p>
          <w:p w14:paraId="13E99E69" w14:textId="77777777" w:rsidR="00493B0A" w:rsidRPr="00493B0A" w:rsidRDefault="00493B0A" w:rsidP="00AF44A2">
            <w:pPr>
              <w:spacing w:line="276" w:lineRule="auto"/>
              <w:jc w:val="both"/>
              <w:rPr>
                <w:rFonts w:asciiTheme="minorHAnsi" w:hAnsiTheme="minorHAnsi" w:cstheme="minorHAnsi"/>
              </w:rPr>
            </w:pPr>
          </w:p>
        </w:tc>
        <w:tc>
          <w:tcPr>
            <w:tcW w:w="1276" w:type="dxa"/>
          </w:tcPr>
          <w:p w14:paraId="046EDC85"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Essential</w:t>
            </w:r>
          </w:p>
        </w:tc>
        <w:tc>
          <w:tcPr>
            <w:tcW w:w="3446" w:type="dxa"/>
          </w:tcPr>
          <w:p w14:paraId="2C0E7A8A" w14:textId="54BBE5A2"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Application</w:t>
            </w:r>
            <w:r w:rsidR="00493B0A" w:rsidRPr="00493B0A">
              <w:rPr>
                <w:rFonts w:asciiTheme="minorHAnsi" w:hAnsiTheme="minorHAnsi" w:cstheme="minorHAnsi"/>
              </w:rPr>
              <w:t xml:space="preserve">, </w:t>
            </w:r>
            <w:r w:rsidRPr="00493B0A">
              <w:rPr>
                <w:rFonts w:asciiTheme="minorHAnsi" w:hAnsiTheme="minorHAnsi" w:cstheme="minorHAnsi"/>
              </w:rPr>
              <w:t>Interview</w:t>
            </w:r>
            <w:r w:rsidR="00493B0A" w:rsidRPr="00493B0A">
              <w:rPr>
                <w:rFonts w:asciiTheme="minorHAnsi" w:hAnsiTheme="minorHAnsi" w:cstheme="minorHAnsi"/>
              </w:rPr>
              <w:t xml:space="preserve">, </w:t>
            </w:r>
            <w:r w:rsidRPr="00493B0A">
              <w:rPr>
                <w:rFonts w:asciiTheme="minorHAnsi" w:hAnsiTheme="minorHAnsi" w:cstheme="minorHAnsi"/>
              </w:rPr>
              <w:t>Selection Activities</w:t>
            </w:r>
          </w:p>
        </w:tc>
      </w:tr>
      <w:tr w:rsidR="007B2C5B" w:rsidRPr="00493B0A" w14:paraId="134722FC" w14:textId="77777777" w:rsidTr="00493B0A">
        <w:trPr>
          <w:trHeight w:val="261"/>
        </w:trPr>
        <w:tc>
          <w:tcPr>
            <w:tcW w:w="5809" w:type="dxa"/>
          </w:tcPr>
          <w:p w14:paraId="12138F28"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 xml:space="preserve">To show understanding of and willingness to adopt effective Teaching, Learning and Assessment </w:t>
            </w:r>
            <w:proofErr w:type="gramStart"/>
            <w:r w:rsidRPr="00493B0A">
              <w:rPr>
                <w:rFonts w:asciiTheme="minorHAnsi" w:hAnsiTheme="minorHAnsi" w:cstheme="minorHAnsi"/>
              </w:rPr>
              <w:t>strategies</w:t>
            </w:r>
            <w:proofErr w:type="gramEnd"/>
          </w:p>
          <w:p w14:paraId="38B5725C" w14:textId="77777777" w:rsidR="00493B0A" w:rsidRPr="00493B0A" w:rsidRDefault="00493B0A" w:rsidP="00AF44A2">
            <w:pPr>
              <w:spacing w:line="276" w:lineRule="auto"/>
              <w:jc w:val="both"/>
              <w:rPr>
                <w:rFonts w:asciiTheme="minorHAnsi" w:hAnsiTheme="minorHAnsi" w:cstheme="minorHAnsi"/>
              </w:rPr>
            </w:pPr>
          </w:p>
        </w:tc>
        <w:tc>
          <w:tcPr>
            <w:tcW w:w="1276" w:type="dxa"/>
          </w:tcPr>
          <w:p w14:paraId="23F11475"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Desirable</w:t>
            </w:r>
          </w:p>
        </w:tc>
        <w:tc>
          <w:tcPr>
            <w:tcW w:w="3446" w:type="dxa"/>
          </w:tcPr>
          <w:p w14:paraId="72AA8898" w14:textId="77777777"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Interview</w:t>
            </w:r>
          </w:p>
        </w:tc>
      </w:tr>
      <w:tr w:rsidR="007B2C5B" w:rsidRPr="00493B0A" w14:paraId="7C0722D1" w14:textId="77777777" w:rsidTr="00493B0A">
        <w:trPr>
          <w:trHeight w:val="246"/>
        </w:trPr>
        <w:tc>
          <w:tcPr>
            <w:tcW w:w="5809" w:type="dxa"/>
          </w:tcPr>
          <w:p w14:paraId="088E6249"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To show understanding of the urban educational setting</w:t>
            </w:r>
          </w:p>
          <w:p w14:paraId="2B15E973" w14:textId="77777777" w:rsidR="00493B0A" w:rsidRPr="00493B0A" w:rsidRDefault="00493B0A" w:rsidP="00AF44A2">
            <w:pPr>
              <w:spacing w:line="276" w:lineRule="auto"/>
              <w:jc w:val="both"/>
              <w:rPr>
                <w:rFonts w:asciiTheme="minorHAnsi" w:hAnsiTheme="minorHAnsi" w:cstheme="minorHAnsi"/>
              </w:rPr>
            </w:pPr>
          </w:p>
        </w:tc>
        <w:tc>
          <w:tcPr>
            <w:tcW w:w="1276" w:type="dxa"/>
          </w:tcPr>
          <w:p w14:paraId="02A9BAB2"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 xml:space="preserve">Essential </w:t>
            </w:r>
          </w:p>
        </w:tc>
        <w:tc>
          <w:tcPr>
            <w:tcW w:w="3446" w:type="dxa"/>
          </w:tcPr>
          <w:p w14:paraId="446BF0F1" w14:textId="0600C692"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Application</w:t>
            </w:r>
            <w:r w:rsidR="00493B0A" w:rsidRPr="00493B0A">
              <w:rPr>
                <w:rFonts w:asciiTheme="minorHAnsi" w:hAnsiTheme="minorHAnsi" w:cstheme="minorHAnsi"/>
              </w:rPr>
              <w:t xml:space="preserve">, </w:t>
            </w:r>
            <w:r w:rsidRPr="00493B0A">
              <w:rPr>
                <w:rFonts w:asciiTheme="minorHAnsi" w:hAnsiTheme="minorHAnsi" w:cstheme="minorHAnsi"/>
              </w:rPr>
              <w:t>Interview</w:t>
            </w:r>
          </w:p>
        </w:tc>
      </w:tr>
      <w:tr w:rsidR="007B2C5B" w:rsidRPr="00493B0A" w14:paraId="4D6531A5" w14:textId="77777777" w:rsidTr="00493B0A">
        <w:trPr>
          <w:trHeight w:val="246"/>
        </w:trPr>
        <w:tc>
          <w:tcPr>
            <w:tcW w:w="5809" w:type="dxa"/>
          </w:tcPr>
          <w:p w14:paraId="673D4709"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 xml:space="preserve">To be a caring and committed professional who has the highest expectations of all </w:t>
            </w:r>
            <w:proofErr w:type="gramStart"/>
            <w:r w:rsidRPr="00493B0A">
              <w:rPr>
                <w:rFonts w:asciiTheme="minorHAnsi" w:hAnsiTheme="minorHAnsi" w:cstheme="minorHAnsi"/>
              </w:rPr>
              <w:t>students</w:t>
            </w:r>
            <w:proofErr w:type="gramEnd"/>
          </w:p>
          <w:p w14:paraId="38CFB7E5" w14:textId="77777777" w:rsidR="00493B0A" w:rsidRPr="00493B0A" w:rsidRDefault="00493B0A" w:rsidP="00AF44A2">
            <w:pPr>
              <w:spacing w:line="276" w:lineRule="auto"/>
              <w:jc w:val="both"/>
              <w:rPr>
                <w:rFonts w:asciiTheme="minorHAnsi" w:hAnsiTheme="minorHAnsi" w:cstheme="minorHAnsi"/>
              </w:rPr>
            </w:pPr>
          </w:p>
        </w:tc>
        <w:tc>
          <w:tcPr>
            <w:tcW w:w="1276" w:type="dxa"/>
          </w:tcPr>
          <w:p w14:paraId="13CE8B5C"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Desirable</w:t>
            </w:r>
          </w:p>
          <w:p w14:paraId="75C5009D" w14:textId="77777777" w:rsidR="007B2C5B" w:rsidRPr="00493B0A" w:rsidRDefault="007B2C5B" w:rsidP="00AF44A2">
            <w:pPr>
              <w:spacing w:line="276" w:lineRule="auto"/>
              <w:jc w:val="both"/>
              <w:rPr>
                <w:rFonts w:asciiTheme="minorHAnsi" w:hAnsiTheme="minorHAnsi" w:cstheme="minorHAnsi"/>
              </w:rPr>
            </w:pPr>
          </w:p>
        </w:tc>
        <w:tc>
          <w:tcPr>
            <w:tcW w:w="3446" w:type="dxa"/>
          </w:tcPr>
          <w:p w14:paraId="21B59015" w14:textId="77777777"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Interview</w:t>
            </w:r>
          </w:p>
        </w:tc>
      </w:tr>
      <w:tr w:rsidR="00493B0A" w:rsidRPr="00493B0A" w14:paraId="2FF4A2CF" w14:textId="77777777" w:rsidTr="00493B0A">
        <w:trPr>
          <w:trHeight w:val="246"/>
        </w:trPr>
        <w:tc>
          <w:tcPr>
            <w:tcW w:w="5809" w:type="dxa"/>
          </w:tcPr>
          <w:p w14:paraId="50870784" w14:textId="77777777" w:rsidR="00493B0A" w:rsidRPr="00493B0A" w:rsidRDefault="00493B0A" w:rsidP="00493B0A">
            <w:pPr>
              <w:spacing w:line="276" w:lineRule="auto"/>
              <w:jc w:val="both"/>
              <w:rPr>
                <w:rFonts w:asciiTheme="minorHAnsi" w:hAnsiTheme="minorHAnsi" w:cstheme="minorHAnsi"/>
              </w:rPr>
            </w:pPr>
            <w:r w:rsidRPr="00493B0A">
              <w:rPr>
                <w:rFonts w:asciiTheme="minorHAnsi" w:hAnsiTheme="minorHAnsi" w:cstheme="minorHAnsi"/>
              </w:rPr>
              <w:t>Successful teaching experience in the 11-16 phase</w:t>
            </w:r>
          </w:p>
          <w:p w14:paraId="3E2E73BD" w14:textId="77777777" w:rsidR="00493B0A" w:rsidRPr="00493B0A" w:rsidRDefault="00493B0A" w:rsidP="00493B0A">
            <w:pPr>
              <w:spacing w:line="276" w:lineRule="auto"/>
              <w:jc w:val="both"/>
              <w:rPr>
                <w:rFonts w:asciiTheme="minorHAnsi" w:hAnsiTheme="minorHAnsi" w:cstheme="minorHAnsi"/>
              </w:rPr>
            </w:pPr>
          </w:p>
        </w:tc>
        <w:tc>
          <w:tcPr>
            <w:tcW w:w="1276" w:type="dxa"/>
          </w:tcPr>
          <w:p w14:paraId="171AE99D" w14:textId="77777777" w:rsidR="00493B0A" w:rsidRPr="00493B0A" w:rsidRDefault="00493B0A" w:rsidP="00493B0A">
            <w:pPr>
              <w:spacing w:line="276" w:lineRule="auto"/>
              <w:jc w:val="both"/>
              <w:rPr>
                <w:rFonts w:asciiTheme="minorHAnsi" w:hAnsiTheme="minorHAnsi" w:cstheme="minorHAnsi"/>
              </w:rPr>
            </w:pPr>
            <w:r w:rsidRPr="00493B0A">
              <w:rPr>
                <w:rFonts w:asciiTheme="minorHAnsi" w:hAnsiTheme="minorHAnsi" w:cstheme="minorHAnsi"/>
              </w:rPr>
              <w:t>Essential</w:t>
            </w:r>
          </w:p>
        </w:tc>
        <w:tc>
          <w:tcPr>
            <w:tcW w:w="3446" w:type="dxa"/>
          </w:tcPr>
          <w:p w14:paraId="7E80D83D" w14:textId="179DE23B" w:rsidR="00493B0A" w:rsidRPr="00493B0A" w:rsidRDefault="00493B0A" w:rsidP="00493B0A">
            <w:pPr>
              <w:spacing w:line="276" w:lineRule="auto"/>
              <w:rPr>
                <w:rFonts w:asciiTheme="minorHAnsi" w:hAnsiTheme="minorHAnsi" w:cstheme="minorHAnsi"/>
              </w:rPr>
            </w:pPr>
            <w:r w:rsidRPr="00493B0A">
              <w:rPr>
                <w:rFonts w:asciiTheme="minorHAnsi" w:hAnsiTheme="minorHAnsi" w:cstheme="minorHAnsi"/>
              </w:rPr>
              <w:t>Application, Interview</w:t>
            </w:r>
          </w:p>
        </w:tc>
      </w:tr>
      <w:tr w:rsidR="00493B0A" w:rsidRPr="00493B0A" w14:paraId="61660B8F" w14:textId="77777777" w:rsidTr="00493B0A">
        <w:trPr>
          <w:trHeight w:val="246"/>
        </w:trPr>
        <w:tc>
          <w:tcPr>
            <w:tcW w:w="5809" w:type="dxa"/>
          </w:tcPr>
          <w:p w14:paraId="716BB5CB" w14:textId="77777777" w:rsidR="00493B0A" w:rsidRPr="00493B0A" w:rsidRDefault="00493B0A" w:rsidP="00493B0A">
            <w:pPr>
              <w:spacing w:line="276" w:lineRule="auto"/>
              <w:jc w:val="both"/>
              <w:rPr>
                <w:rFonts w:asciiTheme="minorHAnsi" w:hAnsiTheme="minorHAnsi" w:cstheme="minorHAnsi"/>
              </w:rPr>
            </w:pPr>
            <w:r w:rsidRPr="00493B0A">
              <w:rPr>
                <w:rFonts w:asciiTheme="minorHAnsi" w:hAnsiTheme="minorHAnsi" w:cstheme="minorHAnsi"/>
              </w:rPr>
              <w:t xml:space="preserve">A willingness to participate in CPD </w:t>
            </w:r>
            <w:proofErr w:type="gramStart"/>
            <w:r w:rsidRPr="00493B0A">
              <w:rPr>
                <w:rFonts w:asciiTheme="minorHAnsi" w:hAnsiTheme="minorHAnsi" w:cstheme="minorHAnsi"/>
              </w:rPr>
              <w:t>activities</w:t>
            </w:r>
            <w:proofErr w:type="gramEnd"/>
          </w:p>
          <w:p w14:paraId="5716A269" w14:textId="77777777" w:rsidR="00493B0A" w:rsidRPr="00493B0A" w:rsidRDefault="00493B0A" w:rsidP="00493B0A">
            <w:pPr>
              <w:spacing w:line="276" w:lineRule="auto"/>
              <w:jc w:val="both"/>
              <w:rPr>
                <w:rFonts w:asciiTheme="minorHAnsi" w:hAnsiTheme="minorHAnsi" w:cstheme="minorHAnsi"/>
              </w:rPr>
            </w:pPr>
          </w:p>
        </w:tc>
        <w:tc>
          <w:tcPr>
            <w:tcW w:w="1276" w:type="dxa"/>
          </w:tcPr>
          <w:p w14:paraId="1A616D5D" w14:textId="77777777" w:rsidR="00493B0A" w:rsidRPr="00493B0A" w:rsidRDefault="00493B0A" w:rsidP="00493B0A">
            <w:pPr>
              <w:spacing w:line="276" w:lineRule="auto"/>
              <w:jc w:val="both"/>
              <w:rPr>
                <w:rFonts w:asciiTheme="minorHAnsi" w:hAnsiTheme="minorHAnsi" w:cstheme="minorHAnsi"/>
              </w:rPr>
            </w:pPr>
            <w:r w:rsidRPr="00493B0A">
              <w:rPr>
                <w:rFonts w:asciiTheme="minorHAnsi" w:hAnsiTheme="minorHAnsi" w:cstheme="minorHAnsi"/>
              </w:rPr>
              <w:t>Essential</w:t>
            </w:r>
          </w:p>
        </w:tc>
        <w:tc>
          <w:tcPr>
            <w:tcW w:w="3446" w:type="dxa"/>
          </w:tcPr>
          <w:p w14:paraId="26AD4CBF" w14:textId="5F26BB1B" w:rsidR="00493B0A" w:rsidRPr="00493B0A" w:rsidRDefault="00493B0A" w:rsidP="00493B0A">
            <w:pPr>
              <w:spacing w:line="276" w:lineRule="auto"/>
              <w:rPr>
                <w:rFonts w:asciiTheme="minorHAnsi" w:hAnsiTheme="minorHAnsi" w:cstheme="minorHAnsi"/>
              </w:rPr>
            </w:pPr>
            <w:r w:rsidRPr="00493B0A">
              <w:rPr>
                <w:rFonts w:asciiTheme="minorHAnsi" w:hAnsiTheme="minorHAnsi" w:cstheme="minorHAnsi"/>
              </w:rPr>
              <w:t>Application, Interview</w:t>
            </w:r>
          </w:p>
        </w:tc>
      </w:tr>
      <w:tr w:rsidR="007B2C5B" w:rsidRPr="00493B0A" w14:paraId="14697274" w14:textId="77777777" w:rsidTr="00493B0A">
        <w:trPr>
          <w:trHeight w:val="246"/>
        </w:trPr>
        <w:tc>
          <w:tcPr>
            <w:tcW w:w="5809" w:type="dxa"/>
          </w:tcPr>
          <w:p w14:paraId="08EE7952"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Experience of working with young people</w:t>
            </w:r>
          </w:p>
          <w:p w14:paraId="22D6546D" w14:textId="77777777" w:rsidR="00493B0A" w:rsidRPr="00493B0A" w:rsidRDefault="00493B0A" w:rsidP="00AF44A2">
            <w:pPr>
              <w:spacing w:line="276" w:lineRule="auto"/>
              <w:jc w:val="both"/>
              <w:rPr>
                <w:rFonts w:asciiTheme="minorHAnsi" w:hAnsiTheme="minorHAnsi" w:cstheme="minorHAnsi"/>
              </w:rPr>
            </w:pPr>
          </w:p>
        </w:tc>
        <w:tc>
          <w:tcPr>
            <w:tcW w:w="1276" w:type="dxa"/>
          </w:tcPr>
          <w:p w14:paraId="1371AD85"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Essential</w:t>
            </w:r>
          </w:p>
        </w:tc>
        <w:tc>
          <w:tcPr>
            <w:tcW w:w="3446" w:type="dxa"/>
          </w:tcPr>
          <w:p w14:paraId="0B1A8B94" w14:textId="77777777"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Application</w:t>
            </w:r>
          </w:p>
        </w:tc>
      </w:tr>
      <w:tr w:rsidR="007B2C5B" w:rsidRPr="00493B0A" w14:paraId="59B766FC" w14:textId="77777777" w:rsidTr="00493B0A">
        <w:trPr>
          <w:trHeight w:val="246"/>
        </w:trPr>
        <w:tc>
          <w:tcPr>
            <w:tcW w:w="10531" w:type="dxa"/>
            <w:gridSpan w:val="3"/>
            <w:tcBorders>
              <w:top w:val="single" w:sz="4" w:space="0" w:color="auto"/>
            </w:tcBorders>
            <w:shd w:val="clear" w:color="auto" w:fill="CCF0F0"/>
          </w:tcPr>
          <w:p w14:paraId="2C587CC5" w14:textId="77777777" w:rsidR="007B2C5B" w:rsidRPr="00493B0A" w:rsidRDefault="007B2C5B" w:rsidP="00493B0A">
            <w:pPr>
              <w:spacing w:line="276" w:lineRule="auto"/>
              <w:rPr>
                <w:rFonts w:asciiTheme="minorHAnsi" w:hAnsiTheme="minorHAnsi" w:cstheme="minorHAnsi"/>
                <w:b/>
              </w:rPr>
            </w:pPr>
            <w:r w:rsidRPr="00493B0A">
              <w:rPr>
                <w:rFonts w:asciiTheme="minorHAnsi" w:hAnsiTheme="minorHAnsi" w:cstheme="minorHAnsi"/>
                <w:b/>
              </w:rPr>
              <w:t>Behaviours and Values</w:t>
            </w:r>
          </w:p>
        </w:tc>
      </w:tr>
      <w:tr w:rsidR="007B2C5B" w:rsidRPr="00493B0A" w14:paraId="053DF3A7" w14:textId="77777777" w:rsidTr="00493B0A">
        <w:trPr>
          <w:trHeight w:val="261"/>
        </w:trPr>
        <w:tc>
          <w:tcPr>
            <w:tcW w:w="5809" w:type="dxa"/>
          </w:tcPr>
          <w:p w14:paraId="03B23C37" w14:textId="4C364046"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To be an excellent classroom practitioner consistently delivering Good/Outstanding lessons</w:t>
            </w:r>
          </w:p>
          <w:p w14:paraId="6BF6AE15" w14:textId="77777777" w:rsidR="00493B0A" w:rsidRPr="00493B0A" w:rsidRDefault="00493B0A" w:rsidP="00AF44A2">
            <w:pPr>
              <w:spacing w:line="276" w:lineRule="auto"/>
              <w:jc w:val="both"/>
              <w:rPr>
                <w:rFonts w:asciiTheme="minorHAnsi" w:hAnsiTheme="minorHAnsi" w:cstheme="minorHAnsi"/>
              </w:rPr>
            </w:pPr>
          </w:p>
        </w:tc>
        <w:tc>
          <w:tcPr>
            <w:tcW w:w="1276" w:type="dxa"/>
          </w:tcPr>
          <w:p w14:paraId="718141FA"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 xml:space="preserve">Essential </w:t>
            </w:r>
          </w:p>
        </w:tc>
        <w:tc>
          <w:tcPr>
            <w:tcW w:w="3446" w:type="dxa"/>
          </w:tcPr>
          <w:p w14:paraId="06CD18D2" w14:textId="77777777"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Selection Activities</w:t>
            </w:r>
          </w:p>
        </w:tc>
      </w:tr>
      <w:tr w:rsidR="007B2C5B" w:rsidRPr="00493B0A" w14:paraId="063177F2" w14:textId="77777777" w:rsidTr="00493B0A">
        <w:trPr>
          <w:trHeight w:val="261"/>
        </w:trPr>
        <w:tc>
          <w:tcPr>
            <w:tcW w:w="5809" w:type="dxa"/>
          </w:tcPr>
          <w:p w14:paraId="0E3CD944"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 xml:space="preserve">To be able to plan and develop appropriate learning </w:t>
            </w:r>
            <w:proofErr w:type="gramStart"/>
            <w:r w:rsidRPr="00493B0A">
              <w:rPr>
                <w:rFonts w:asciiTheme="minorHAnsi" w:hAnsiTheme="minorHAnsi" w:cstheme="minorHAnsi"/>
              </w:rPr>
              <w:t>activities</w:t>
            </w:r>
            <w:proofErr w:type="gramEnd"/>
          </w:p>
          <w:p w14:paraId="34B90C75" w14:textId="77777777" w:rsidR="00493B0A" w:rsidRPr="00493B0A" w:rsidRDefault="00493B0A" w:rsidP="00AF44A2">
            <w:pPr>
              <w:spacing w:line="276" w:lineRule="auto"/>
              <w:jc w:val="both"/>
              <w:rPr>
                <w:rFonts w:asciiTheme="minorHAnsi" w:hAnsiTheme="minorHAnsi" w:cstheme="minorHAnsi"/>
              </w:rPr>
            </w:pPr>
          </w:p>
        </w:tc>
        <w:tc>
          <w:tcPr>
            <w:tcW w:w="1276" w:type="dxa"/>
          </w:tcPr>
          <w:p w14:paraId="3A1FC696"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Desirable</w:t>
            </w:r>
          </w:p>
        </w:tc>
        <w:tc>
          <w:tcPr>
            <w:tcW w:w="3446" w:type="dxa"/>
          </w:tcPr>
          <w:p w14:paraId="7012396A" w14:textId="57810356"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Application</w:t>
            </w:r>
            <w:r w:rsidR="00493B0A" w:rsidRPr="00493B0A">
              <w:rPr>
                <w:rFonts w:asciiTheme="minorHAnsi" w:hAnsiTheme="minorHAnsi" w:cstheme="minorHAnsi"/>
              </w:rPr>
              <w:t xml:space="preserve">, </w:t>
            </w:r>
            <w:r w:rsidRPr="00493B0A">
              <w:rPr>
                <w:rFonts w:asciiTheme="minorHAnsi" w:hAnsiTheme="minorHAnsi" w:cstheme="minorHAnsi"/>
              </w:rPr>
              <w:t>Interview</w:t>
            </w:r>
          </w:p>
        </w:tc>
      </w:tr>
      <w:tr w:rsidR="007B2C5B" w:rsidRPr="00493B0A" w14:paraId="0D830009" w14:textId="77777777" w:rsidTr="00493B0A">
        <w:trPr>
          <w:trHeight w:val="261"/>
        </w:trPr>
        <w:tc>
          <w:tcPr>
            <w:tcW w:w="5809" w:type="dxa"/>
          </w:tcPr>
          <w:p w14:paraId="5ADE785F"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 xml:space="preserve">Good communication skills with the ability to develop effective </w:t>
            </w:r>
            <w:proofErr w:type="gramStart"/>
            <w:r w:rsidRPr="00493B0A">
              <w:rPr>
                <w:rFonts w:asciiTheme="minorHAnsi" w:hAnsiTheme="minorHAnsi" w:cstheme="minorHAnsi"/>
              </w:rPr>
              <w:t>relationships</w:t>
            </w:r>
            <w:proofErr w:type="gramEnd"/>
          </w:p>
          <w:p w14:paraId="32D329B3" w14:textId="77777777" w:rsidR="00493B0A" w:rsidRPr="00493B0A" w:rsidRDefault="00493B0A" w:rsidP="00AF44A2">
            <w:pPr>
              <w:spacing w:line="276" w:lineRule="auto"/>
              <w:jc w:val="both"/>
              <w:rPr>
                <w:rFonts w:asciiTheme="minorHAnsi" w:hAnsiTheme="minorHAnsi" w:cstheme="minorHAnsi"/>
              </w:rPr>
            </w:pPr>
          </w:p>
        </w:tc>
        <w:tc>
          <w:tcPr>
            <w:tcW w:w="1276" w:type="dxa"/>
          </w:tcPr>
          <w:p w14:paraId="69F38700"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Essential</w:t>
            </w:r>
          </w:p>
        </w:tc>
        <w:tc>
          <w:tcPr>
            <w:tcW w:w="3446" w:type="dxa"/>
          </w:tcPr>
          <w:p w14:paraId="3E8EF613" w14:textId="373C995E" w:rsidR="007B2C5B" w:rsidRPr="00493B0A" w:rsidRDefault="00493B0A" w:rsidP="00493B0A">
            <w:pPr>
              <w:spacing w:line="276" w:lineRule="auto"/>
              <w:rPr>
                <w:rFonts w:asciiTheme="minorHAnsi" w:hAnsiTheme="minorHAnsi" w:cstheme="minorHAnsi"/>
              </w:rPr>
            </w:pPr>
            <w:r w:rsidRPr="00493B0A">
              <w:rPr>
                <w:rFonts w:asciiTheme="minorHAnsi" w:hAnsiTheme="minorHAnsi" w:cstheme="minorHAnsi"/>
              </w:rPr>
              <w:t>Application, Interview, Selection Activities</w:t>
            </w:r>
          </w:p>
        </w:tc>
      </w:tr>
      <w:tr w:rsidR="007B2C5B" w:rsidRPr="00493B0A" w14:paraId="64BB9045" w14:textId="77777777" w:rsidTr="00493B0A">
        <w:trPr>
          <w:trHeight w:val="261"/>
        </w:trPr>
        <w:tc>
          <w:tcPr>
            <w:tcW w:w="5809" w:type="dxa"/>
          </w:tcPr>
          <w:p w14:paraId="6E97DBDF"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 xml:space="preserve">To be able to plan and organise themselves </w:t>
            </w:r>
            <w:proofErr w:type="gramStart"/>
            <w:r w:rsidRPr="00493B0A">
              <w:rPr>
                <w:rFonts w:asciiTheme="minorHAnsi" w:hAnsiTheme="minorHAnsi" w:cstheme="minorHAnsi"/>
              </w:rPr>
              <w:t>effectivel</w:t>
            </w:r>
            <w:r w:rsidR="00493B0A" w:rsidRPr="00493B0A">
              <w:rPr>
                <w:rFonts w:asciiTheme="minorHAnsi" w:hAnsiTheme="minorHAnsi" w:cstheme="minorHAnsi"/>
              </w:rPr>
              <w:t>y</w:t>
            </w:r>
            <w:proofErr w:type="gramEnd"/>
          </w:p>
          <w:p w14:paraId="75A51788" w14:textId="199BD74F" w:rsidR="00493B0A" w:rsidRPr="00493B0A" w:rsidRDefault="00493B0A" w:rsidP="00AF44A2">
            <w:pPr>
              <w:spacing w:line="276" w:lineRule="auto"/>
              <w:jc w:val="both"/>
              <w:rPr>
                <w:rFonts w:asciiTheme="minorHAnsi" w:hAnsiTheme="minorHAnsi" w:cstheme="minorHAnsi"/>
              </w:rPr>
            </w:pPr>
          </w:p>
        </w:tc>
        <w:tc>
          <w:tcPr>
            <w:tcW w:w="1276" w:type="dxa"/>
          </w:tcPr>
          <w:p w14:paraId="5984BA6F"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Essential</w:t>
            </w:r>
          </w:p>
        </w:tc>
        <w:tc>
          <w:tcPr>
            <w:tcW w:w="3446" w:type="dxa"/>
          </w:tcPr>
          <w:p w14:paraId="53F1223E" w14:textId="77777777"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Selection Activities</w:t>
            </w:r>
          </w:p>
        </w:tc>
      </w:tr>
      <w:tr w:rsidR="007B2C5B" w:rsidRPr="00493B0A" w14:paraId="2F86F4D1" w14:textId="77777777" w:rsidTr="00493B0A">
        <w:trPr>
          <w:trHeight w:val="246"/>
        </w:trPr>
        <w:tc>
          <w:tcPr>
            <w:tcW w:w="5809" w:type="dxa"/>
          </w:tcPr>
          <w:p w14:paraId="2A5C97D7"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Good ICT Skills</w:t>
            </w:r>
          </w:p>
          <w:p w14:paraId="0A9A888D" w14:textId="77777777" w:rsidR="00493B0A" w:rsidRPr="00493B0A" w:rsidRDefault="00493B0A" w:rsidP="00AF44A2">
            <w:pPr>
              <w:spacing w:line="276" w:lineRule="auto"/>
              <w:jc w:val="both"/>
              <w:rPr>
                <w:rFonts w:asciiTheme="minorHAnsi" w:hAnsiTheme="minorHAnsi" w:cstheme="minorHAnsi"/>
              </w:rPr>
            </w:pPr>
          </w:p>
        </w:tc>
        <w:tc>
          <w:tcPr>
            <w:tcW w:w="1276" w:type="dxa"/>
          </w:tcPr>
          <w:p w14:paraId="657548C3"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Desirable</w:t>
            </w:r>
          </w:p>
        </w:tc>
        <w:tc>
          <w:tcPr>
            <w:tcW w:w="3446" w:type="dxa"/>
          </w:tcPr>
          <w:p w14:paraId="5F753BE0" w14:textId="79091E68"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Application</w:t>
            </w:r>
            <w:r w:rsidR="00493B0A" w:rsidRPr="00493B0A">
              <w:rPr>
                <w:rFonts w:asciiTheme="minorHAnsi" w:hAnsiTheme="minorHAnsi" w:cstheme="minorHAnsi"/>
              </w:rPr>
              <w:t xml:space="preserve">, </w:t>
            </w:r>
            <w:r w:rsidRPr="00493B0A">
              <w:rPr>
                <w:rFonts w:asciiTheme="minorHAnsi" w:hAnsiTheme="minorHAnsi" w:cstheme="minorHAnsi"/>
              </w:rPr>
              <w:t>Selection Activities</w:t>
            </w:r>
          </w:p>
        </w:tc>
      </w:tr>
      <w:tr w:rsidR="007B2C5B" w:rsidRPr="00493B0A" w14:paraId="6AA33E97" w14:textId="77777777" w:rsidTr="00493B0A">
        <w:trPr>
          <w:trHeight w:val="246"/>
        </w:trPr>
        <w:tc>
          <w:tcPr>
            <w:tcW w:w="5809" w:type="dxa"/>
          </w:tcPr>
          <w:p w14:paraId="36677A2C" w14:textId="77777777" w:rsidR="007B2C5B" w:rsidRPr="00493B0A" w:rsidRDefault="007B2C5B" w:rsidP="00AF44A2">
            <w:pPr>
              <w:spacing w:line="276" w:lineRule="auto"/>
              <w:jc w:val="both"/>
              <w:rPr>
                <w:rFonts w:asciiTheme="minorHAnsi" w:hAnsiTheme="minorHAnsi" w:cstheme="minorHAnsi"/>
                <w:bCs/>
              </w:rPr>
            </w:pPr>
            <w:r w:rsidRPr="00493B0A">
              <w:rPr>
                <w:rFonts w:asciiTheme="minorHAnsi" w:hAnsiTheme="minorHAnsi" w:cstheme="minorHAnsi"/>
                <w:bCs/>
              </w:rPr>
              <w:t xml:space="preserve">The ability to enthuse, inspire and motivate </w:t>
            </w:r>
            <w:proofErr w:type="gramStart"/>
            <w:r w:rsidRPr="00493B0A">
              <w:rPr>
                <w:rFonts w:asciiTheme="minorHAnsi" w:hAnsiTheme="minorHAnsi" w:cstheme="minorHAnsi"/>
                <w:bCs/>
              </w:rPr>
              <w:t>students</w:t>
            </w:r>
            <w:proofErr w:type="gramEnd"/>
          </w:p>
          <w:p w14:paraId="676AB3BD" w14:textId="77777777" w:rsidR="00493B0A" w:rsidRPr="00493B0A" w:rsidRDefault="00493B0A" w:rsidP="00AF44A2">
            <w:pPr>
              <w:spacing w:line="276" w:lineRule="auto"/>
              <w:jc w:val="both"/>
              <w:rPr>
                <w:rFonts w:asciiTheme="minorHAnsi" w:hAnsiTheme="minorHAnsi" w:cstheme="minorHAnsi"/>
                <w:bCs/>
              </w:rPr>
            </w:pPr>
          </w:p>
        </w:tc>
        <w:tc>
          <w:tcPr>
            <w:tcW w:w="1276" w:type="dxa"/>
          </w:tcPr>
          <w:p w14:paraId="037E543F"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Essential</w:t>
            </w:r>
          </w:p>
        </w:tc>
        <w:tc>
          <w:tcPr>
            <w:tcW w:w="3446" w:type="dxa"/>
          </w:tcPr>
          <w:p w14:paraId="2072AEA9" w14:textId="2032A576"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Interview</w:t>
            </w:r>
            <w:r w:rsidR="00493B0A" w:rsidRPr="00493B0A">
              <w:rPr>
                <w:rFonts w:asciiTheme="minorHAnsi" w:hAnsiTheme="minorHAnsi" w:cstheme="minorHAnsi"/>
              </w:rPr>
              <w:t xml:space="preserve">, </w:t>
            </w:r>
            <w:r w:rsidRPr="00493B0A">
              <w:rPr>
                <w:rFonts w:asciiTheme="minorHAnsi" w:hAnsiTheme="minorHAnsi" w:cstheme="minorHAnsi"/>
              </w:rPr>
              <w:t>Selection Activities</w:t>
            </w:r>
          </w:p>
        </w:tc>
      </w:tr>
      <w:tr w:rsidR="00493B0A" w:rsidRPr="00493B0A" w14:paraId="68EA133E" w14:textId="77777777" w:rsidTr="00493B0A">
        <w:trPr>
          <w:trHeight w:val="246"/>
        </w:trPr>
        <w:tc>
          <w:tcPr>
            <w:tcW w:w="5809" w:type="dxa"/>
          </w:tcPr>
          <w:p w14:paraId="7667666A" w14:textId="77777777" w:rsidR="00493B0A" w:rsidRPr="00493B0A" w:rsidRDefault="00493B0A" w:rsidP="00493B0A">
            <w:pPr>
              <w:spacing w:line="276" w:lineRule="auto"/>
              <w:jc w:val="both"/>
              <w:rPr>
                <w:rFonts w:asciiTheme="minorHAnsi" w:hAnsiTheme="minorHAnsi" w:cstheme="minorHAnsi"/>
                <w:bCs/>
              </w:rPr>
            </w:pPr>
            <w:r w:rsidRPr="00493B0A">
              <w:rPr>
                <w:rFonts w:asciiTheme="minorHAnsi" w:hAnsiTheme="minorHAnsi" w:cstheme="minorHAnsi"/>
                <w:bCs/>
              </w:rPr>
              <w:t>To self-evaluate and set targets for development</w:t>
            </w:r>
          </w:p>
          <w:p w14:paraId="13A525B6" w14:textId="77777777" w:rsidR="00493B0A" w:rsidRPr="00493B0A" w:rsidRDefault="00493B0A" w:rsidP="00493B0A">
            <w:pPr>
              <w:spacing w:line="276" w:lineRule="auto"/>
              <w:jc w:val="both"/>
              <w:rPr>
                <w:rFonts w:asciiTheme="minorHAnsi" w:hAnsiTheme="minorHAnsi" w:cstheme="minorHAnsi"/>
                <w:bCs/>
              </w:rPr>
            </w:pPr>
          </w:p>
        </w:tc>
        <w:tc>
          <w:tcPr>
            <w:tcW w:w="1276" w:type="dxa"/>
          </w:tcPr>
          <w:p w14:paraId="41A47E73" w14:textId="77777777" w:rsidR="00493B0A" w:rsidRPr="00493B0A" w:rsidRDefault="00493B0A" w:rsidP="00493B0A">
            <w:pPr>
              <w:spacing w:line="276" w:lineRule="auto"/>
              <w:jc w:val="both"/>
              <w:rPr>
                <w:rFonts w:asciiTheme="minorHAnsi" w:hAnsiTheme="minorHAnsi" w:cstheme="minorHAnsi"/>
              </w:rPr>
            </w:pPr>
            <w:r w:rsidRPr="00493B0A">
              <w:rPr>
                <w:rFonts w:asciiTheme="minorHAnsi" w:hAnsiTheme="minorHAnsi" w:cstheme="minorHAnsi"/>
              </w:rPr>
              <w:t>Essential</w:t>
            </w:r>
          </w:p>
        </w:tc>
        <w:tc>
          <w:tcPr>
            <w:tcW w:w="3446" w:type="dxa"/>
          </w:tcPr>
          <w:p w14:paraId="5E93D89E" w14:textId="60F3411F" w:rsidR="00493B0A" w:rsidRPr="00493B0A" w:rsidRDefault="00493B0A" w:rsidP="00493B0A">
            <w:pPr>
              <w:spacing w:line="276" w:lineRule="auto"/>
              <w:rPr>
                <w:rFonts w:asciiTheme="minorHAnsi" w:hAnsiTheme="minorHAnsi" w:cstheme="minorHAnsi"/>
              </w:rPr>
            </w:pPr>
            <w:r w:rsidRPr="00493B0A">
              <w:rPr>
                <w:rFonts w:asciiTheme="minorHAnsi" w:hAnsiTheme="minorHAnsi" w:cstheme="minorHAnsi"/>
              </w:rPr>
              <w:t>Application, Interview</w:t>
            </w:r>
          </w:p>
        </w:tc>
      </w:tr>
      <w:tr w:rsidR="00493B0A" w:rsidRPr="00493B0A" w14:paraId="14EFDA06" w14:textId="77777777" w:rsidTr="00493B0A">
        <w:trPr>
          <w:trHeight w:val="246"/>
        </w:trPr>
        <w:tc>
          <w:tcPr>
            <w:tcW w:w="5809" w:type="dxa"/>
          </w:tcPr>
          <w:p w14:paraId="270B1824" w14:textId="77777777" w:rsidR="00493B0A" w:rsidRPr="00493B0A" w:rsidRDefault="00493B0A" w:rsidP="00493B0A">
            <w:pPr>
              <w:spacing w:line="276" w:lineRule="auto"/>
              <w:jc w:val="both"/>
              <w:rPr>
                <w:rFonts w:asciiTheme="minorHAnsi" w:hAnsiTheme="minorHAnsi" w:cstheme="minorHAnsi"/>
              </w:rPr>
            </w:pPr>
            <w:r w:rsidRPr="00493B0A">
              <w:rPr>
                <w:rFonts w:asciiTheme="minorHAnsi" w:hAnsiTheme="minorHAnsi" w:cstheme="minorHAnsi"/>
              </w:rPr>
              <w:t xml:space="preserve">A willingness to be involved in the wider life of the school, </w:t>
            </w:r>
            <w:r w:rsidRPr="00493B0A">
              <w:rPr>
                <w:rFonts w:asciiTheme="minorHAnsi" w:hAnsiTheme="minorHAnsi" w:cstheme="minorHAnsi"/>
              </w:rPr>
              <w:lastRenderedPageBreak/>
              <w:t xml:space="preserve">including extra-curricular </w:t>
            </w:r>
            <w:proofErr w:type="gramStart"/>
            <w:r w:rsidRPr="00493B0A">
              <w:rPr>
                <w:rFonts w:asciiTheme="minorHAnsi" w:hAnsiTheme="minorHAnsi" w:cstheme="minorHAnsi"/>
              </w:rPr>
              <w:t>activities</w:t>
            </w:r>
            <w:proofErr w:type="gramEnd"/>
          </w:p>
          <w:p w14:paraId="76F1164D" w14:textId="77777777" w:rsidR="00493B0A" w:rsidRPr="00493B0A" w:rsidRDefault="00493B0A" w:rsidP="00493B0A">
            <w:pPr>
              <w:spacing w:line="276" w:lineRule="auto"/>
              <w:jc w:val="both"/>
              <w:rPr>
                <w:rFonts w:asciiTheme="minorHAnsi" w:hAnsiTheme="minorHAnsi" w:cstheme="minorHAnsi"/>
              </w:rPr>
            </w:pPr>
          </w:p>
        </w:tc>
        <w:tc>
          <w:tcPr>
            <w:tcW w:w="1276" w:type="dxa"/>
          </w:tcPr>
          <w:p w14:paraId="19F16D94" w14:textId="77777777" w:rsidR="00493B0A" w:rsidRPr="00493B0A" w:rsidRDefault="00493B0A" w:rsidP="00493B0A">
            <w:pPr>
              <w:spacing w:line="276" w:lineRule="auto"/>
              <w:jc w:val="both"/>
              <w:rPr>
                <w:rFonts w:asciiTheme="minorHAnsi" w:hAnsiTheme="minorHAnsi" w:cstheme="minorHAnsi"/>
              </w:rPr>
            </w:pPr>
            <w:r w:rsidRPr="00493B0A">
              <w:rPr>
                <w:rFonts w:asciiTheme="minorHAnsi" w:hAnsiTheme="minorHAnsi" w:cstheme="minorHAnsi"/>
              </w:rPr>
              <w:lastRenderedPageBreak/>
              <w:t>Essential</w:t>
            </w:r>
          </w:p>
        </w:tc>
        <w:tc>
          <w:tcPr>
            <w:tcW w:w="3446" w:type="dxa"/>
          </w:tcPr>
          <w:p w14:paraId="5E0585EE" w14:textId="3EB99DB0" w:rsidR="00493B0A" w:rsidRPr="00493B0A" w:rsidRDefault="00493B0A" w:rsidP="00493B0A">
            <w:pPr>
              <w:spacing w:line="276" w:lineRule="auto"/>
              <w:rPr>
                <w:rFonts w:asciiTheme="minorHAnsi" w:hAnsiTheme="minorHAnsi" w:cstheme="minorHAnsi"/>
              </w:rPr>
            </w:pPr>
            <w:r w:rsidRPr="00493B0A">
              <w:rPr>
                <w:rFonts w:asciiTheme="minorHAnsi" w:hAnsiTheme="minorHAnsi" w:cstheme="minorHAnsi"/>
              </w:rPr>
              <w:t>Application, Interview</w:t>
            </w:r>
          </w:p>
        </w:tc>
      </w:tr>
      <w:tr w:rsidR="007B2C5B" w:rsidRPr="00493B0A" w14:paraId="60A86DCE" w14:textId="77777777" w:rsidTr="00493B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5809" w:type="dxa"/>
          </w:tcPr>
          <w:p w14:paraId="6666E78F"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 xml:space="preserve">Demonstrate a collaborative, team working approach focused on improvement and supporting the vision, values and objectives of the </w:t>
            </w:r>
            <w:proofErr w:type="gramStart"/>
            <w:r w:rsidRPr="00493B0A">
              <w:rPr>
                <w:rFonts w:asciiTheme="minorHAnsi" w:hAnsiTheme="minorHAnsi" w:cstheme="minorHAnsi"/>
              </w:rPr>
              <w:t>organisation</w:t>
            </w:r>
            <w:proofErr w:type="gramEnd"/>
          </w:p>
          <w:p w14:paraId="508BD47F" w14:textId="77777777" w:rsidR="00493B0A" w:rsidRPr="00493B0A" w:rsidRDefault="00493B0A" w:rsidP="00AF44A2">
            <w:pPr>
              <w:spacing w:line="276" w:lineRule="auto"/>
              <w:jc w:val="both"/>
              <w:rPr>
                <w:rFonts w:asciiTheme="minorHAnsi" w:hAnsiTheme="minorHAnsi" w:cstheme="minorHAnsi"/>
              </w:rPr>
            </w:pPr>
          </w:p>
        </w:tc>
        <w:tc>
          <w:tcPr>
            <w:tcW w:w="1276" w:type="dxa"/>
          </w:tcPr>
          <w:p w14:paraId="1F63EE72"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Essential</w:t>
            </w:r>
          </w:p>
        </w:tc>
        <w:tc>
          <w:tcPr>
            <w:tcW w:w="3446" w:type="dxa"/>
          </w:tcPr>
          <w:p w14:paraId="57BF4AE1" w14:textId="77777777"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Application, Interview</w:t>
            </w:r>
          </w:p>
        </w:tc>
      </w:tr>
      <w:tr w:rsidR="007B2C5B" w:rsidRPr="00493B0A" w14:paraId="6E7A6F1C" w14:textId="77777777" w:rsidTr="00493B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5809" w:type="dxa"/>
          </w:tcPr>
          <w:p w14:paraId="47EC251F"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 xml:space="preserve">Demonstrate a commitment to appropriate professional standards, including core policies relating to equality and diversity and child </w:t>
            </w:r>
            <w:proofErr w:type="gramStart"/>
            <w:r w:rsidRPr="00493B0A">
              <w:rPr>
                <w:rFonts w:asciiTheme="minorHAnsi" w:hAnsiTheme="minorHAnsi" w:cstheme="minorHAnsi"/>
              </w:rPr>
              <w:t>protection</w:t>
            </w:r>
            <w:proofErr w:type="gramEnd"/>
          </w:p>
          <w:p w14:paraId="38897065" w14:textId="77777777" w:rsidR="00493B0A" w:rsidRPr="00493B0A" w:rsidRDefault="00493B0A" w:rsidP="00AF44A2">
            <w:pPr>
              <w:spacing w:line="276" w:lineRule="auto"/>
              <w:jc w:val="both"/>
              <w:rPr>
                <w:rFonts w:asciiTheme="minorHAnsi" w:hAnsiTheme="minorHAnsi" w:cstheme="minorHAnsi"/>
              </w:rPr>
            </w:pPr>
          </w:p>
        </w:tc>
        <w:tc>
          <w:tcPr>
            <w:tcW w:w="1276" w:type="dxa"/>
          </w:tcPr>
          <w:p w14:paraId="0BA9B680"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Essential</w:t>
            </w:r>
          </w:p>
        </w:tc>
        <w:tc>
          <w:tcPr>
            <w:tcW w:w="3446" w:type="dxa"/>
          </w:tcPr>
          <w:p w14:paraId="08CAFDE2" w14:textId="77777777"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Application, Interview</w:t>
            </w:r>
          </w:p>
        </w:tc>
      </w:tr>
      <w:tr w:rsidR="007B2C5B" w:rsidRPr="00493B0A" w14:paraId="0E499FF7" w14:textId="77777777" w:rsidTr="00493B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5809" w:type="dxa"/>
          </w:tcPr>
          <w:p w14:paraId="72C3B557"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 xml:space="preserve">Demonstrate a commitment to maintaining and developing professional knowledge and </w:t>
            </w:r>
            <w:proofErr w:type="gramStart"/>
            <w:r w:rsidRPr="00493B0A">
              <w:rPr>
                <w:rFonts w:asciiTheme="minorHAnsi" w:hAnsiTheme="minorHAnsi" w:cstheme="minorHAnsi"/>
              </w:rPr>
              <w:t>skills</w:t>
            </w:r>
            <w:proofErr w:type="gramEnd"/>
            <w:r w:rsidRPr="00493B0A">
              <w:rPr>
                <w:rFonts w:asciiTheme="minorHAnsi" w:hAnsiTheme="minorHAnsi" w:cstheme="minorHAnsi"/>
              </w:rPr>
              <w:t xml:space="preserve"> </w:t>
            </w:r>
          </w:p>
          <w:p w14:paraId="6A058539" w14:textId="77777777" w:rsidR="00493B0A" w:rsidRPr="00493B0A" w:rsidRDefault="00493B0A" w:rsidP="00AF44A2">
            <w:pPr>
              <w:spacing w:line="276" w:lineRule="auto"/>
              <w:jc w:val="both"/>
              <w:rPr>
                <w:rFonts w:asciiTheme="minorHAnsi" w:hAnsiTheme="minorHAnsi" w:cstheme="minorHAnsi"/>
                <w:bCs/>
              </w:rPr>
            </w:pPr>
          </w:p>
        </w:tc>
        <w:tc>
          <w:tcPr>
            <w:tcW w:w="1276" w:type="dxa"/>
          </w:tcPr>
          <w:p w14:paraId="70D4C5E1"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Essential</w:t>
            </w:r>
          </w:p>
        </w:tc>
        <w:tc>
          <w:tcPr>
            <w:tcW w:w="3446" w:type="dxa"/>
          </w:tcPr>
          <w:p w14:paraId="2DB83157" w14:textId="77777777"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Application, Interview</w:t>
            </w:r>
          </w:p>
        </w:tc>
      </w:tr>
      <w:tr w:rsidR="007B2C5B" w:rsidRPr="00493B0A" w14:paraId="35822497" w14:textId="77777777" w:rsidTr="00493B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5809" w:type="dxa"/>
          </w:tcPr>
          <w:p w14:paraId="7321C5E0" w14:textId="77777777" w:rsidR="007B2C5B" w:rsidRPr="00493B0A" w:rsidRDefault="007B2C5B" w:rsidP="00AF44A2">
            <w:pPr>
              <w:spacing w:line="276" w:lineRule="auto"/>
              <w:jc w:val="both"/>
              <w:rPr>
                <w:rFonts w:asciiTheme="minorHAnsi" w:hAnsiTheme="minorHAnsi" w:cstheme="minorHAnsi"/>
                <w:bCs/>
              </w:rPr>
            </w:pPr>
            <w:r w:rsidRPr="00493B0A">
              <w:rPr>
                <w:rFonts w:asciiTheme="minorHAnsi" w:hAnsiTheme="minorHAnsi" w:cstheme="minorHAnsi"/>
                <w:bCs/>
              </w:rPr>
              <w:t xml:space="preserve">Tact and diplomacy in interpersonal relationships with all stakeholders </w:t>
            </w:r>
          </w:p>
          <w:p w14:paraId="398A738A" w14:textId="77777777" w:rsidR="00493B0A" w:rsidRPr="00493B0A" w:rsidRDefault="00493B0A" w:rsidP="00AF44A2">
            <w:pPr>
              <w:spacing w:line="276" w:lineRule="auto"/>
              <w:jc w:val="both"/>
              <w:rPr>
                <w:rFonts w:asciiTheme="minorHAnsi" w:hAnsiTheme="minorHAnsi" w:cstheme="minorHAnsi"/>
                <w:bCs/>
              </w:rPr>
            </w:pPr>
          </w:p>
        </w:tc>
        <w:tc>
          <w:tcPr>
            <w:tcW w:w="1276" w:type="dxa"/>
          </w:tcPr>
          <w:p w14:paraId="0F7F4070"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Essential</w:t>
            </w:r>
          </w:p>
        </w:tc>
        <w:tc>
          <w:tcPr>
            <w:tcW w:w="3446" w:type="dxa"/>
          </w:tcPr>
          <w:p w14:paraId="1FD7D138" w14:textId="77777777"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Application, Interview</w:t>
            </w:r>
          </w:p>
        </w:tc>
      </w:tr>
      <w:tr w:rsidR="007B2C5B" w:rsidRPr="00493B0A" w14:paraId="4D0F7099" w14:textId="77777777" w:rsidTr="00493B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809" w:type="dxa"/>
          </w:tcPr>
          <w:p w14:paraId="3306FF68"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 xml:space="preserve">To be flexible and able to adapt and prioritise </w:t>
            </w:r>
            <w:proofErr w:type="gramStart"/>
            <w:r w:rsidRPr="00493B0A">
              <w:rPr>
                <w:rFonts w:asciiTheme="minorHAnsi" w:hAnsiTheme="minorHAnsi" w:cstheme="minorHAnsi"/>
              </w:rPr>
              <w:t>appropriately</w:t>
            </w:r>
            <w:proofErr w:type="gramEnd"/>
          </w:p>
          <w:p w14:paraId="5CC28720" w14:textId="77777777" w:rsidR="00493B0A" w:rsidRPr="00493B0A" w:rsidRDefault="00493B0A" w:rsidP="00AF44A2">
            <w:pPr>
              <w:spacing w:line="276" w:lineRule="auto"/>
              <w:jc w:val="both"/>
              <w:rPr>
                <w:rFonts w:asciiTheme="minorHAnsi" w:hAnsiTheme="minorHAnsi" w:cstheme="minorHAnsi"/>
              </w:rPr>
            </w:pPr>
          </w:p>
        </w:tc>
        <w:tc>
          <w:tcPr>
            <w:tcW w:w="1276" w:type="dxa"/>
          </w:tcPr>
          <w:p w14:paraId="2DC6C166"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Essential</w:t>
            </w:r>
          </w:p>
        </w:tc>
        <w:tc>
          <w:tcPr>
            <w:tcW w:w="3446" w:type="dxa"/>
          </w:tcPr>
          <w:p w14:paraId="3CF639AD" w14:textId="77777777"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Application, Interview</w:t>
            </w:r>
          </w:p>
        </w:tc>
      </w:tr>
      <w:tr w:rsidR="007B2C5B" w:rsidRPr="00493B0A" w14:paraId="3DBF96C6" w14:textId="77777777" w:rsidTr="00493B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809" w:type="dxa"/>
          </w:tcPr>
          <w:p w14:paraId="29C82305"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 xml:space="preserve">Effective staff motivation and development, including establishment of a positive performance management </w:t>
            </w:r>
            <w:proofErr w:type="gramStart"/>
            <w:r w:rsidRPr="00493B0A">
              <w:rPr>
                <w:rFonts w:asciiTheme="minorHAnsi" w:hAnsiTheme="minorHAnsi" w:cstheme="minorHAnsi"/>
              </w:rPr>
              <w:t>culture</w:t>
            </w:r>
            <w:proofErr w:type="gramEnd"/>
            <w:r w:rsidRPr="00493B0A">
              <w:rPr>
                <w:rFonts w:asciiTheme="minorHAnsi" w:hAnsiTheme="minorHAnsi" w:cstheme="minorHAnsi"/>
              </w:rPr>
              <w:t xml:space="preserve"> </w:t>
            </w:r>
          </w:p>
          <w:p w14:paraId="645F73BF" w14:textId="77777777" w:rsidR="00493B0A" w:rsidRPr="00493B0A" w:rsidRDefault="00493B0A" w:rsidP="00AF44A2">
            <w:pPr>
              <w:spacing w:line="276" w:lineRule="auto"/>
              <w:jc w:val="both"/>
              <w:rPr>
                <w:rFonts w:asciiTheme="minorHAnsi" w:hAnsiTheme="minorHAnsi" w:cstheme="minorHAnsi"/>
              </w:rPr>
            </w:pPr>
          </w:p>
        </w:tc>
        <w:tc>
          <w:tcPr>
            <w:tcW w:w="1276" w:type="dxa"/>
          </w:tcPr>
          <w:p w14:paraId="3CE8623E" w14:textId="77777777" w:rsidR="007B2C5B" w:rsidRPr="00493B0A" w:rsidRDefault="007B2C5B" w:rsidP="00AF44A2">
            <w:pPr>
              <w:spacing w:line="276" w:lineRule="auto"/>
              <w:jc w:val="both"/>
              <w:rPr>
                <w:rFonts w:asciiTheme="minorHAnsi" w:hAnsiTheme="minorHAnsi" w:cstheme="minorHAnsi"/>
              </w:rPr>
            </w:pPr>
            <w:r w:rsidRPr="00493B0A">
              <w:rPr>
                <w:rFonts w:asciiTheme="minorHAnsi" w:hAnsiTheme="minorHAnsi" w:cstheme="minorHAnsi"/>
              </w:rPr>
              <w:t>Essential</w:t>
            </w:r>
          </w:p>
        </w:tc>
        <w:tc>
          <w:tcPr>
            <w:tcW w:w="3446" w:type="dxa"/>
          </w:tcPr>
          <w:p w14:paraId="3A0DC807" w14:textId="77777777" w:rsidR="007B2C5B" w:rsidRPr="00493B0A" w:rsidRDefault="007B2C5B" w:rsidP="00493B0A">
            <w:pPr>
              <w:spacing w:line="276" w:lineRule="auto"/>
              <w:rPr>
                <w:rFonts w:asciiTheme="minorHAnsi" w:hAnsiTheme="minorHAnsi" w:cstheme="minorHAnsi"/>
              </w:rPr>
            </w:pPr>
            <w:r w:rsidRPr="00493B0A">
              <w:rPr>
                <w:rFonts w:asciiTheme="minorHAnsi" w:hAnsiTheme="minorHAnsi" w:cstheme="minorHAnsi"/>
              </w:rPr>
              <w:t>Application, Interview</w:t>
            </w:r>
          </w:p>
        </w:tc>
      </w:tr>
    </w:tbl>
    <w:p w14:paraId="5DE979C4" w14:textId="60F13A8E" w:rsidR="007B2C5B" w:rsidRPr="007A2033" w:rsidRDefault="007B2C5B">
      <w:pPr>
        <w:rPr>
          <w:rFonts w:asciiTheme="minorHAnsi" w:hAnsiTheme="minorHAnsi" w:cstheme="minorHAnsi"/>
          <w:b/>
          <w:bCs/>
          <w:color w:val="FF0000"/>
          <w:sz w:val="24"/>
          <w:szCs w:val="24"/>
        </w:rPr>
      </w:pPr>
    </w:p>
    <w:p w14:paraId="2ABEDA89" w14:textId="14208F65" w:rsidR="007D7EE8" w:rsidRPr="00493B0A" w:rsidRDefault="007D7EE8" w:rsidP="007D7EE8">
      <w:pPr>
        <w:spacing w:line="276" w:lineRule="auto"/>
        <w:jc w:val="both"/>
        <w:rPr>
          <w:rFonts w:asciiTheme="minorHAnsi" w:hAnsiTheme="minorHAnsi" w:cstheme="minorHAnsi"/>
          <w:b/>
        </w:rPr>
      </w:pPr>
      <w:r w:rsidRPr="00493B0A">
        <w:rPr>
          <w:rFonts w:asciiTheme="minorHAnsi" w:hAnsiTheme="minorHAnsi" w:cstheme="minorHAnsi"/>
          <w:b/>
        </w:rPr>
        <w:t>Review and Amendment</w:t>
      </w:r>
      <w:r w:rsidR="00D033E2" w:rsidRPr="00493B0A">
        <w:rPr>
          <w:rFonts w:asciiTheme="minorHAnsi" w:hAnsiTheme="minorHAnsi" w:cstheme="minorHAnsi"/>
          <w:b/>
        </w:rPr>
        <w:t>:</w:t>
      </w:r>
    </w:p>
    <w:p w14:paraId="76D27DF4" w14:textId="3B3082C0" w:rsidR="007D7EE8" w:rsidRPr="00493B0A" w:rsidRDefault="007D7EE8" w:rsidP="525A2D10">
      <w:pPr>
        <w:spacing w:line="276" w:lineRule="auto"/>
        <w:jc w:val="both"/>
        <w:rPr>
          <w:rFonts w:asciiTheme="minorHAnsi" w:hAnsiTheme="minorHAnsi" w:cstheme="minorHAnsi"/>
        </w:rPr>
      </w:pPr>
      <w:r w:rsidRPr="00493B0A">
        <w:rPr>
          <w:rFonts w:asciiTheme="minorHAnsi" w:hAnsiTheme="minorHAnsi" w:cstheme="minorHAnsi"/>
        </w:rPr>
        <w:t>This job description is normally review</w:t>
      </w:r>
      <w:r w:rsidR="00ED2698" w:rsidRPr="00493B0A">
        <w:rPr>
          <w:rFonts w:asciiTheme="minorHAnsi" w:hAnsiTheme="minorHAnsi" w:cstheme="minorHAnsi"/>
        </w:rPr>
        <w:t>ed annually</w:t>
      </w:r>
      <w:r w:rsidR="129B83BC" w:rsidRPr="00493B0A">
        <w:rPr>
          <w:rFonts w:asciiTheme="minorHAnsi" w:hAnsiTheme="minorHAnsi" w:cstheme="minorHAnsi"/>
        </w:rPr>
        <w:t xml:space="preserve"> as part of the appraisal </w:t>
      </w:r>
      <w:r w:rsidR="6045536D" w:rsidRPr="00493B0A">
        <w:rPr>
          <w:rFonts w:asciiTheme="minorHAnsi" w:hAnsiTheme="minorHAnsi" w:cstheme="minorHAnsi"/>
        </w:rPr>
        <w:t>cycle</w:t>
      </w:r>
      <w:r w:rsidRPr="00493B0A">
        <w:rPr>
          <w:rFonts w:asciiTheme="minorHAnsi" w:hAnsiTheme="minorHAnsi" w:cstheme="minorHAnsi"/>
        </w:rPr>
        <w:t>. I</w:t>
      </w:r>
      <w:r w:rsidR="61FBCB45" w:rsidRPr="00493B0A">
        <w:rPr>
          <w:rFonts w:asciiTheme="minorHAnsi" w:hAnsiTheme="minorHAnsi" w:cstheme="minorHAnsi"/>
        </w:rPr>
        <w:t>f significant changes are required, i</w:t>
      </w:r>
      <w:r w:rsidRPr="00493B0A">
        <w:rPr>
          <w:rFonts w:asciiTheme="minorHAnsi" w:hAnsiTheme="minorHAnsi" w:cstheme="minorHAnsi"/>
        </w:rPr>
        <w:t xml:space="preserve">t may be </w:t>
      </w:r>
      <w:r w:rsidR="0DFF5887" w:rsidRPr="00493B0A">
        <w:rPr>
          <w:rFonts w:asciiTheme="minorHAnsi" w:hAnsiTheme="minorHAnsi" w:cstheme="minorHAnsi"/>
        </w:rPr>
        <w:t>amended following</w:t>
      </w:r>
      <w:r w:rsidRPr="00493B0A">
        <w:rPr>
          <w:rFonts w:asciiTheme="minorHAnsi" w:hAnsiTheme="minorHAnsi" w:cstheme="minorHAnsi"/>
        </w:rPr>
        <w:t xml:space="preserve"> </w:t>
      </w:r>
      <w:r w:rsidR="0AB3391D" w:rsidRPr="00493B0A">
        <w:rPr>
          <w:rFonts w:asciiTheme="minorHAnsi" w:hAnsiTheme="minorHAnsi" w:cstheme="minorHAnsi"/>
        </w:rPr>
        <w:t xml:space="preserve">an individual </w:t>
      </w:r>
      <w:r w:rsidRPr="00493B0A">
        <w:rPr>
          <w:rFonts w:asciiTheme="minorHAnsi" w:hAnsiTheme="minorHAnsi" w:cstheme="minorHAnsi"/>
        </w:rPr>
        <w:t>consultation</w:t>
      </w:r>
      <w:r w:rsidR="2E131413" w:rsidRPr="00493B0A">
        <w:rPr>
          <w:rFonts w:asciiTheme="minorHAnsi" w:hAnsiTheme="minorHAnsi" w:cstheme="minorHAnsi"/>
        </w:rPr>
        <w:t xml:space="preserve"> process</w:t>
      </w:r>
      <w:r w:rsidRPr="00493B0A">
        <w:rPr>
          <w:rFonts w:asciiTheme="minorHAnsi" w:hAnsiTheme="minorHAnsi" w:cstheme="minorHAnsi"/>
        </w:rPr>
        <w:t>.</w:t>
      </w:r>
    </w:p>
    <w:p w14:paraId="1FF1A3AB" w14:textId="77777777" w:rsidR="00D033E2" w:rsidRPr="00493B0A" w:rsidRDefault="00D033E2" w:rsidP="525A2D10">
      <w:pPr>
        <w:spacing w:line="276" w:lineRule="auto"/>
        <w:jc w:val="both"/>
        <w:rPr>
          <w:rFonts w:asciiTheme="minorHAnsi" w:hAnsiTheme="minorHAnsi" w:cstheme="minorHAnsi"/>
        </w:rPr>
      </w:pPr>
    </w:p>
    <w:p w14:paraId="4AD92C3B" w14:textId="7F9FF162" w:rsidR="007D7EE8" w:rsidRPr="00493B0A" w:rsidRDefault="22E81D6A" w:rsidP="525A2D10">
      <w:pPr>
        <w:spacing w:line="276" w:lineRule="auto"/>
        <w:jc w:val="both"/>
        <w:rPr>
          <w:rFonts w:asciiTheme="minorHAnsi" w:hAnsiTheme="minorHAnsi" w:cstheme="minorHAnsi"/>
        </w:rPr>
      </w:pPr>
      <w:r w:rsidRPr="00493B0A">
        <w:rPr>
          <w:rFonts w:asciiTheme="minorHAnsi" w:hAnsiTheme="minorHAnsi" w:cstheme="minorHAnsi"/>
        </w:rPr>
        <w:t>All staff</w:t>
      </w:r>
      <w:r w:rsidR="007D7EE8" w:rsidRPr="00493B0A">
        <w:rPr>
          <w:rFonts w:asciiTheme="minorHAnsi" w:hAnsiTheme="minorHAnsi" w:cstheme="minorHAnsi"/>
        </w:rPr>
        <w:t xml:space="preserve"> are expected to carry out </w:t>
      </w:r>
      <w:r w:rsidR="2AB378A0" w:rsidRPr="00493B0A">
        <w:rPr>
          <w:rFonts w:asciiTheme="minorHAnsi" w:hAnsiTheme="minorHAnsi" w:cstheme="minorHAnsi"/>
        </w:rPr>
        <w:t>their</w:t>
      </w:r>
      <w:r w:rsidR="007D7EE8" w:rsidRPr="00493B0A">
        <w:rPr>
          <w:rFonts w:asciiTheme="minorHAnsi" w:hAnsiTheme="minorHAnsi" w:cstheme="minorHAnsi"/>
        </w:rPr>
        <w:t xml:space="preserve"> duties with due regard to current and future Trust </w:t>
      </w:r>
      <w:r w:rsidR="00E37723" w:rsidRPr="00493B0A">
        <w:rPr>
          <w:rFonts w:asciiTheme="minorHAnsi" w:hAnsiTheme="minorHAnsi" w:cstheme="minorHAnsi"/>
        </w:rPr>
        <w:t xml:space="preserve">and school </w:t>
      </w:r>
      <w:r w:rsidR="007D7EE8" w:rsidRPr="00493B0A">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493B0A"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8" type="#_x0000_t75" style="width:209.25pt;height:332.25pt" o:bullet="t">
        <v:imagedata r:id="rId1" o:title="TK_LOGO_POINTER_RGB_bullet_blue"/>
      </v:shape>
    </w:pict>
  </w:numPicBullet>
  <w:abstractNum w:abstractNumId="0" w15:restartNumberingAfterBreak="0">
    <w:nsid w:val="020C2A14"/>
    <w:multiLevelType w:val="hybridMultilevel"/>
    <w:tmpl w:val="EB74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662B"/>
    <w:multiLevelType w:val="hybridMultilevel"/>
    <w:tmpl w:val="8F3C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66F71"/>
    <w:multiLevelType w:val="hybridMultilevel"/>
    <w:tmpl w:val="29D6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078F8"/>
    <w:multiLevelType w:val="hybridMultilevel"/>
    <w:tmpl w:val="2B7C84C2"/>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D6DD1"/>
    <w:multiLevelType w:val="hybridMultilevel"/>
    <w:tmpl w:val="900C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D66A7"/>
    <w:multiLevelType w:val="hybridMultilevel"/>
    <w:tmpl w:val="B4C434A6"/>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7673AF"/>
    <w:multiLevelType w:val="hybridMultilevel"/>
    <w:tmpl w:val="A0824642"/>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731098"/>
    <w:multiLevelType w:val="hybridMultilevel"/>
    <w:tmpl w:val="8A14BA88"/>
    <w:lvl w:ilvl="0" w:tplc="0AD61AF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C6194"/>
    <w:multiLevelType w:val="hybridMultilevel"/>
    <w:tmpl w:val="4B26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7B207E"/>
    <w:multiLevelType w:val="hybridMultilevel"/>
    <w:tmpl w:val="6B46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337B5"/>
    <w:multiLevelType w:val="hybridMultilevel"/>
    <w:tmpl w:val="D506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12A18"/>
    <w:multiLevelType w:val="hybridMultilevel"/>
    <w:tmpl w:val="549E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212D3"/>
    <w:multiLevelType w:val="hybridMultilevel"/>
    <w:tmpl w:val="A3C06676"/>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012EE6"/>
    <w:multiLevelType w:val="hybridMultilevel"/>
    <w:tmpl w:val="F8B6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780D2E"/>
    <w:multiLevelType w:val="hybridMultilevel"/>
    <w:tmpl w:val="8F868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6012DE"/>
    <w:multiLevelType w:val="hybridMultilevel"/>
    <w:tmpl w:val="113ED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E131FC"/>
    <w:multiLevelType w:val="hybridMultilevel"/>
    <w:tmpl w:val="B4B2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4293E"/>
    <w:multiLevelType w:val="hybridMultilevel"/>
    <w:tmpl w:val="D150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2859925">
    <w:abstractNumId w:val="19"/>
  </w:num>
  <w:num w:numId="2" w16cid:durableId="1338538345">
    <w:abstractNumId w:val="15"/>
  </w:num>
  <w:num w:numId="3" w16cid:durableId="1468862379">
    <w:abstractNumId w:val="9"/>
  </w:num>
  <w:num w:numId="4" w16cid:durableId="140509856">
    <w:abstractNumId w:val="16"/>
  </w:num>
  <w:num w:numId="5" w16cid:durableId="1087459843">
    <w:abstractNumId w:val="2"/>
  </w:num>
  <w:num w:numId="6" w16cid:durableId="1222404673">
    <w:abstractNumId w:val="13"/>
  </w:num>
  <w:num w:numId="7" w16cid:durableId="1501508439">
    <w:abstractNumId w:val="1"/>
  </w:num>
  <w:num w:numId="8" w16cid:durableId="812066048">
    <w:abstractNumId w:val="18"/>
  </w:num>
  <w:num w:numId="9" w16cid:durableId="1289629293">
    <w:abstractNumId w:val="5"/>
  </w:num>
  <w:num w:numId="10" w16cid:durableId="1952978388">
    <w:abstractNumId w:val="3"/>
  </w:num>
  <w:num w:numId="11" w16cid:durableId="1378772156">
    <w:abstractNumId w:val="6"/>
  </w:num>
  <w:num w:numId="12" w16cid:durableId="2054230671">
    <w:abstractNumId w:val="12"/>
  </w:num>
  <w:num w:numId="13" w16cid:durableId="2044749672">
    <w:abstractNumId w:val="8"/>
  </w:num>
  <w:num w:numId="14" w16cid:durableId="2001345610">
    <w:abstractNumId w:val="7"/>
  </w:num>
  <w:num w:numId="15" w16cid:durableId="1417553711">
    <w:abstractNumId w:val="11"/>
  </w:num>
  <w:num w:numId="16" w16cid:durableId="53505837">
    <w:abstractNumId w:val="10"/>
  </w:num>
  <w:num w:numId="17" w16cid:durableId="1081828281">
    <w:abstractNumId w:val="0"/>
  </w:num>
  <w:num w:numId="18" w16cid:durableId="454108134">
    <w:abstractNumId w:val="17"/>
  </w:num>
  <w:num w:numId="19" w16cid:durableId="753865876">
    <w:abstractNumId w:val="4"/>
  </w:num>
  <w:num w:numId="20" w16cid:durableId="76978715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0219E"/>
    <w:rsid w:val="00113A77"/>
    <w:rsid w:val="00114AE6"/>
    <w:rsid w:val="001204DD"/>
    <w:rsid w:val="00123813"/>
    <w:rsid w:val="0012509E"/>
    <w:rsid w:val="00127F6A"/>
    <w:rsid w:val="00132B7D"/>
    <w:rsid w:val="001345EB"/>
    <w:rsid w:val="00146061"/>
    <w:rsid w:val="00147792"/>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16BF6"/>
    <w:rsid w:val="0043006E"/>
    <w:rsid w:val="004307E7"/>
    <w:rsid w:val="00431835"/>
    <w:rsid w:val="00436469"/>
    <w:rsid w:val="004425E8"/>
    <w:rsid w:val="0044764F"/>
    <w:rsid w:val="00492FD7"/>
    <w:rsid w:val="00493787"/>
    <w:rsid w:val="00493B0A"/>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55FD4"/>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3D02"/>
    <w:rsid w:val="00715385"/>
    <w:rsid w:val="007158B3"/>
    <w:rsid w:val="00720E3B"/>
    <w:rsid w:val="00735057"/>
    <w:rsid w:val="00747F4D"/>
    <w:rsid w:val="007503F5"/>
    <w:rsid w:val="007528D6"/>
    <w:rsid w:val="007616B0"/>
    <w:rsid w:val="00776BEE"/>
    <w:rsid w:val="0077774D"/>
    <w:rsid w:val="007866FF"/>
    <w:rsid w:val="00793EBC"/>
    <w:rsid w:val="007A2033"/>
    <w:rsid w:val="007A2AC6"/>
    <w:rsid w:val="007A65C1"/>
    <w:rsid w:val="007B2C5B"/>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614D6"/>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619"/>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335E"/>
    <w:rsid w:val="00E756F0"/>
    <w:rsid w:val="00E94743"/>
    <w:rsid w:val="00EA5342"/>
    <w:rsid w:val="00EB3E22"/>
    <w:rsid w:val="00ED245A"/>
    <w:rsid w:val="00ED2698"/>
    <w:rsid w:val="00ED6693"/>
    <w:rsid w:val="00ED7D27"/>
    <w:rsid w:val="00EE5BFE"/>
    <w:rsid w:val="00EF60D8"/>
    <w:rsid w:val="00EF7DB4"/>
    <w:rsid w:val="00F01055"/>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793182661">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771511442">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2.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6</cp:revision>
  <cp:lastPrinted>2021-03-12T13:34:00Z</cp:lastPrinted>
  <dcterms:created xsi:type="dcterms:W3CDTF">2022-09-30T06:58:00Z</dcterms:created>
  <dcterms:modified xsi:type="dcterms:W3CDTF">2024-04-09T10:16:00Z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