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99A9" w14:textId="73274BFA" w:rsidR="008460B6" w:rsidRDefault="00A16F5D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4999E4" wp14:editId="224999E5">
            <wp:simplePos x="0" y="0"/>
            <wp:positionH relativeFrom="column">
              <wp:posOffset>5046345</wp:posOffset>
            </wp:positionH>
            <wp:positionV relativeFrom="paragraph">
              <wp:posOffset>-690880</wp:posOffset>
            </wp:positionV>
            <wp:extent cx="1714500" cy="659765"/>
            <wp:effectExtent l="19050" t="0" r="0" b="0"/>
            <wp:wrapNone/>
            <wp:docPr id="8" name="Picture 8" descr="Stannah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annah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9C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4999E6" wp14:editId="24D75010">
                <wp:simplePos x="0" y="0"/>
                <wp:positionH relativeFrom="column">
                  <wp:posOffset>17145</wp:posOffset>
                </wp:positionH>
                <wp:positionV relativeFrom="paragraph">
                  <wp:posOffset>-5080</wp:posOffset>
                </wp:positionV>
                <wp:extent cx="4916805" cy="22860"/>
                <wp:effectExtent l="32385" t="31115" r="32385" b="31750"/>
                <wp:wrapNone/>
                <wp:docPr id="9147070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6805" cy="2286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3AAA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.4pt" to="388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" strokeweight="4.5pt"/>
            </w:pict>
          </mc:Fallback>
        </mc:AlternateContent>
      </w:r>
    </w:p>
    <w:p w14:paraId="224999AA" w14:textId="77777777" w:rsidR="002C689C" w:rsidRDefault="002C689C">
      <w:pPr>
        <w:jc w:val="right"/>
      </w:pPr>
    </w:p>
    <w:p w14:paraId="224999AB" w14:textId="725F0C42" w:rsidR="0049116B" w:rsidRDefault="0049116B" w:rsidP="008B5796">
      <w:pPr>
        <w:pStyle w:val="Heading8"/>
        <w:rPr>
          <w:rFonts w:ascii="Arial" w:hAnsi="Arial"/>
          <w:sz w:val="24"/>
        </w:rPr>
      </w:pPr>
      <w:r>
        <w:rPr>
          <w:rFonts w:ascii="Arial" w:hAnsi="Arial"/>
          <w:sz w:val="24"/>
        </w:rPr>
        <w:t>Company:</w:t>
      </w:r>
      <w:r>
        <w:rPr>
          <w:rFonts w:ascii="Arial" w:hAnsi="Arial"/>
          <w:sz w:val="24"/>
        </w:rPr>
        <w:tab/>
      </w:r>
      <w:r w:rsidR="00E53A2E">
        <w:rPr>
          <w:rFonts w:ascii="Arial" w:hAnsi="Arial"/>
          <w:sz w:val="24"/>
        </w:rPr>
        <w:t xml:space="preserve">Stannah </w:t>
      </w:r>
      <w:proofErr w:type="spellStart"/>
      <w:r w:rsidR="00E53A2E">
        <w:rPr>
          <w:rFonts w:ascii="Arial" w:hAnsi="Arial"/>
          <w:sz w:val="24"/>
        </w:rPr>
        <w:t>Homelifts</w:t>
      </w:r>
      <w:proofErr w:type="spellEnd"/>
      <w:r w:rsidR="00E53A2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</w:p>
    <w:p w14:paraId="224999AC" w14:textId="3E7C06F0" w:rsidR="008B5796" w:rsidRDefault="008B5796" w:rsidP="008B5796">
      <w:pPr>
        <w:pStyle w:val="Heading8"/>
        <w:rPr>
          <w:rFonts w:ascii="Arial" w:hAnsi="Arial"/>
          <w:sz w:val="24"/>
        </w:rPr>
      </w:pPr>
      <w:r>
        <w:rPr>
          <w:rFonts w:ascii="Arial" w:hAnsi="Arial"/>
          <w:sz w:val="24"/>
        </w:rPr>
        <w:t>Function:</w:t>
      </w:r>
      <w:r>
        <w:rPr>
          <w:rFonts w:ascii="Arial" w:hAnsi="Arial"/>
          <w:sz w:val="24"/>
        </w:rPr>
        <w:tab/>
      </w:r>
      <w:r w:rsidR="009668F3">
        <w:rPr>
          <w:rFonts w:ascii="Arial" w:hAnsi="Arial"/>
          <w:sz w:val="24"/>
        </w:rPr>
        <w:t>Procurement</w:t>
      </w:r>
      <w:r w:rsidR="00E56FE3">
        <w:rPr>
          <w:rFonts w:ascii="Arial" w:hAnsi="Arial"/>
          <w:sz w:val="24"/>
        </w:rPr>
        <w:t>/ Logistics</w:t>
      </w:r>
      <w:r>
        <w:rPr>
          <w:rFonts w:ascii="Arial" w:hAnsi="Arial"/>
          <w:sz w:val="24"/>
        </w:rPr>
        <w:t xml:space="preserve"> </w:t>
      </w:r>
    </w:p>
    <w:p w14:paraId="224999AD" w14:textId="0114DD90" w:rsidR="008B5796" w:rsidRDefault="008B5796" w:rsidP="008B5796">
      <w:pPr>
        <w:pStyle w:val="Heading8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 to:</w:t>
      </w:r>
      <w:r>
        <w:rPr>
          <w:rFonts w:ascii="Arial" w:hAnsi="Arial"/>
          <w:sz w:val="24"/>
        </w:rPr>
        <w:tab/>
      </w:r>
      <w:r w:rsidR="009668F3">
        <w:rPr>
          <w:rFonts w:ascii="Arial" w:hAnsi="Arial"/>
          <w:sz w:val="24"/>
        </w:rPr>
        <w:t>Logistics Manager</w:t>
      </w:r>
    </w:p>
    <w:p w14:paraId="224999AE" w14:textId="77777777" w:rsidR="008B5796" w:rsidRPr="008B5796" w:rsidRDefault="008B5796" w:rsidP="008B5796"/>
    <w:p w14:paraId="224999AF" w14:textId="77777777" w:rsidR="008B5796" w:rsidRDefault="008B5796" w:rsidP="008B5796">
      <w:pPr>
        <w:jc w:val="right"/>
      </w:pPr>
    </w:p>
    <w:p w14:paraId="224999B0" w14:textId="77777777" w:rsidR="008B5796" w:rsidRDefault="008B5796" w:rsidP="008B5796">
      <w:pPr>
        <w:pStyle w:val="Heading1"/>
        <w:jc w:val="left"/>
      </w:pPr>
      <w:r>
        <w:t>Purpose</w:t>
      </w:r>
    </w:p>
    <w:p w14:paraId="224999B1" w14:textId="77777777" w:rsidR="008B5796" w:rsidRDefault="008B5796" w:rsidP="008B5796"/>
    <w:p w14:paraId="2E71A10D" w14:textId="1BCD9A6B" w:rsidR="009668F3" w:rsidRDefault="009668F3" w:rsidP="009668F3">
      <w:r>
        <w:t xml:space="preserve">Our innovative and growing company is searching for an experienced Demand Planner &amp; Purchasing Administrator to oversee end‑to‑end procurement operations, demand planning and inventory control. The role balances hands‑on purchase‑order execution with data‑driven </w:t>
      </w:r>
      <w:r w:rsidR="00F34D55">
        <w:t xml:space="preserve">analysis, </w:t>
      </w:r>
      <w:r>
        <w:t xml:space="preserve">demand forecasting and </w:t>
      </w:r>
      <w:r w:rsidR="00E53A2E">
        <w:t xml:space="preserve">capturing </w:t>
      </w:r>
      <w:r>
        <w:t xml:space="preserve">supplier performance </w:t>
      </w:r>
      <w:r w:rsidR="00E53A2E">
        <w:t>data</w:t>
      </w:r>
      <w:r>
        <w:t>, ensuring materials, spares and IT consumables are available at the right time, quality and cost.</w:t>
      </w:r>
    </w:p>
    <w:p w14:paraId="224999B3" w14:textId="77777777" w:rsidR="008B5796" w:rsidRDefault="008B5796" w:rsidP="008B5796"/>
    <w:p w14:paraId="224999B4" w14:textId="77777777" w:rsidR="008B5796" w:rsidRDefault="008B5796" w:rsidP="008B5796">
      <w:pPr>
        <w:rPr>
          <w:b/>
        </w:rPr>
      </w:pPr>
      <w:r>
        <w:rPr>
          <w:b/>
        </w:rPr>
        <w:t xml:space="preserve">Key Responsibilities </w:t>
      </w:r>
    </w:p>
    <w:p w14:paraId="224999B5" w14:textId="230A3090" w:rsidR="008B5796" w:rsidRDefault="00F34D55" w:rsidP="008B5796">
      <w:r>
        <w:t xml:space="preserve"> </w:t>
      </w:r>
    </w:p>
    <w:p w14:paraId="47A202B5" w14:textId="77777777" w:rsidR="009668F3" w:rsidRDefault="009668F3" w:rsidP="009668F3">
      <w:pPr>
        <w:pStyle w:val="ListParagraph"/>
        <w:numPr>
          <w:ilvl w:val="0"/>
          <w:numId w:val="15"/>
        </w:numPr>
      </w:pPr>
      <w:r w:rsidRPr="009668F3">
        <w:rPr>
          <w:b/>
        </w:rPr>
        <w:t>Procurement Operations &amp; PO Management</w:t>
      </w:r>
    </w:p>
    <w:p w14:paraId="2D4EA1FC" w14:textId="77777777" w:rsidR="009668F3" w:rsidRDefault="009668F3" w:rsidP="009668F3">
      <w:pPr>
        <w:pStyle w:val="ListParagraph"/>
        <w:numPr>
          <w:ilvl w:val="0"/>
          <w:numId w:val="20"/>
        </w:numPr>
      </w:pPr>
      <w:r>
        <w:t>Raise accurate purchase orders and track them through to delivery and payment.</w:t>
      </w:r>
    </w:p>
    <w:p w14:paraId="3CA91E48" w14:textId="77777777" w:rsidR="009668F3" w:rsidRDefault="009668F3" w:rsidP="009668F3">
      <w:pPr>
        <w:pStyle w:val="ListParagraph"/>
        <w:numPr>
          <w:ilvl w:val="0"/>
          <w:numId w:val="20"/>
        </w:numPr>
      </w:pPr>
      <w:r>
        <w:t>Manage and resolve invoice disputes in collaboration with Finance and vendors.</w:t>
      </w:r>
    </w:p>
    <w:p w14:paraId="3EFB92EA" w14:textId="77777777" w:rsidR="009668F3" w:rsidRDefault="009668F3" w:rsidP="009668F3">
      <w:pPr>
        <w:pStyle w:val="ListParagraph"/>
        <w:numPr>
          <w:ilvl w:val="0"/>
          <w:numId w:val="20"/>
        </w:numPr>
      </w:pPr>
      <w:r>
        <w:t>Compile and issue subcontract documentation and maintain complete audit trails.</w:t>
      </w:r>
    </w:p>
    <w:p w14:paraId="543FDDEB" w14:textId="77777777" w:rsidR="009668F3" w:rsidRDefault="009668F3" w:rsidP="009668F3">
      <w:pPr>
        <w:pStyle w:val="ListParagraph"/>
        <w:ind w:left="360"/>
      </w:pPr>
    </w:p>
    <w:p w14:paraId="31316214" w14:textId="77777777" w:rsidR="009668F3" w:rsidRDefault="009668F3" w:rsidP="009668F3">
      <w:pPr>
        <w:pStyle w:val="ListParagraph"/>
        <w:numPr>
          <w:ilvl w:val="0"/>
          <w:numId w:val="15"/>
        </w:numPr>
      </w:pPr>
      <w:r w:rsidRPr="009668F3">
        <w:rPr>
          <w:b/>
        </w:rPr>
        <w:t>Vendor Management</w:t>
      </w:r>
    </w:p>
    <w:p w14:paraId="4E8C6DB6" w14:textId="3D858452" w:rsidR="009668F3" w:rsidRDefault="00E53A2E" w:rsidP="009668F3">
      <w:pPr>
        <w:pStyle w:val="ListParagraph"/>
        <w:numPr>
          <w:ilvl w:val="0"/>
          <w:numId w:val="21"/>
        </w:numPr>
      </w:pPr>
      <w:r>
        <w:t xml:space="preserve">Setting up new suppliers and </w:t>
      </w:r>
      <w:r w:rsidR="009668F3">
        <w:t>maintain the approved supplier register.</w:t>
      </w:r>
    </w:p>
    <w:p w14:paraId="7C59ADCA" w14:textId="010E459E" w:rsidR="009668F3" w:rsidRDefault="009668F3" w:rsidP="009668F3">
      <w:pPr>
        <w:pStyle w:val="ListParagraph"/>
        <w:numPr>
          <w:ilvl w:val="0"/>
          <w:numId w:val="21"/>
        </w:numPr>
      </w:pPr>
      <w:r>
        <w:t>Measure and report On‑Time‑In‑Full (OTIF), quality</w:t>
      </w:r>
      <w:r w:rsidR="00E53A2E">
        <w:t>,</w:t>
      </w:r>
      <w:r>
        <w:t xml:space="preserve"> and cost performance using scorecards; </w:t>
      </w:r>
      <w:r w:rsidR="00E53A2E">
        <w:t xml:space="preserve">monitor supplier performance and any agreed </w:t>
      </w:r>
      <w:r>
        <w:t>actions.</w:t>
      </w:r>
    </w:p>
    <w:p w14:paraId="176D13F3" w14:textId="7234E2C6" w:rsidR="009668F3" w:rsidRDefault="009668F3" w:rsidP="009668F3">
      <w:pPr>
        <w:pStyle w:val="ListParagraph"/>
        <w:numPr>
          <w:ilvl w:val="0"/>
          <w:numId w:val="21"/>
        </w:numPr>
      </w:pPr>
      <w:r>
        <w:t xml:space="preserve">Maintain the supplier scorecard and </w:t>
      </w:r>
      <w:r w:rsidR="00E53A2E">
        <w:t xml:space="preserve">contribute to </w:t>
      </w:r>
      <w:r>
        <w:t>business review</w:t>
      </w:r>
      <w:r w:rsidR="00E53A2E">
        <w:t xml:space="preserve"> meetings</w:t>
      </w:r>
      <w:r>
        <w:t>.</w:t>
      </w:r>
    </w:p>
    <w:p w14:paraId="4EA3049A" w14:textId="77777777" w:rsidR="009668F3" w:rsidRDefault="009668F3" w:rsidP="009668F3">
      <w:pPr>
        <w:pStyle w:val="ListParagraph"/>
        <w:ind w:left="360"/>
      </w:pPr>
    </w:p>
    <w:p w14:paraId="5EF4720B" w14:textId="77777777" w:rsidR="009668F3" w:rsidRDefault="009668F3" w:rsidP="009668F3">
      <w:pPr>
        <w:pStyle w:val="ListParagraph"/>
        <w:numPr>
          <w:ilvl w:val="0"/>
          <w:numId w:val="15"/>
        </w:numPr>
      </w:pPr>
      <w:r w:rsidRPr="009668F3">
        <w:rPr>
          <w:b/>
        </w:rPr>
        <w:t>Demand Planning &amp; Inventory Control</w:t>
      </w:r>
    </w:p>
    <w:p w14:paraId="62C7F1A0" w14:textId="77777777" w:rsidR="009668F3" w:rsidRDefault="009668F3" w:rsidP="009668F3">
      <w:pPr>
        <w:pStyle w:val="ListParagraph"/>
        <w:numPr>
          <w:ilvl w:val="0"/>
          <w:numId w:val="22"/>
        </w:numPr>
      </w:pPr>
      <w:r>
        <w:t>Monitor demand signals and RFQs generated by the MRP system, adjusting purchase plans accordingly.</w:t>
      </w:r>
    </w:p>
    <w:p w14:paraId="2B8D7AF7" w14:textId="77777777" w:rsidR="009668F3" w:rsidRDefault="009668F3" w:rsidP="009668F3">
      <w:pPr>
        <w:pStyle w:val="ListParagraph"/>
        <w:numPr>
          <w:ilvl w:val="0"/>
          <w:numId w:val="22"/>
        </w:numPr>
      </w:pPr>
      <w:r>
        <w:t>Maintain optimal inventory levels and availability of spares to meet service levels and minimise stockouts.</w:t>
      </w:r>
    </w:p>
    <w:p w14:paraId="6DB32886" w14:textId="12CB79BE" w:rsidR="009668F3" w:rsidRDefault="00F34D55" w:rsidP="009668F3">
      <w:pPr>
        <w:pStyle w:val="ListParagraph"/>
        <w:numPr>
          <w:ilvl w:val="0"/>
          <w:numId w:val="22"/>
        </w:numPr>
      </w:pPr>
      <w:r>
        <w:t>Analyse</w:t>
      </w:r>
      <w:r w:rsidR="009668F3">
        <w:t xml:space="preserve"> all stock movements and issue monthly stock and ageing reports.</w:t>
      </w:r>
    </w:p>
    <w:p w14:paraId="34C3A9D9" w14:textId="6D0FF6DC" w:rsidR="001002E6" w:rsidRDefault="001002E6" w:rsidP="009668F3">
      <w:pPr>
        <w:pStyle w:val="ListParagraph"/>
        <w:numPr>
          <w:ilvl w:val="0"/>
          <w:numId w:val="22"/>
        </w:numPr>
      </w:pPr>
      <w:r>
        <w:t>Liaising with Suppliers and the Logistics team on delivery schedules</w:t>
      </w:r>
    </w:p>
    <w:p w14:paraId="5634BEFC" w14:textId="77777777" w:rsidR="009668F3" w:rsidRDefault="009668F3" w:rsidP="00F34D55"/>
    <w:p w14:paraId="408FA39C" w14:textId="77777777" w:rsidR="009668F3" w:rsidRDefault="009668F3" w:rsidP="009668F3">
      <w:pPr>
        <w:pStyle w:val="ListParagraph"/>
        <w:numPr>
          <w:ilvl w:val="0"/>
          <w:numId w:val="15"/>
        </w:numPr>
      </w:pPr>
      <w:r w:rsidRPr="009668F3">
        <w:rPr>
          <w:b/>
        </w:rPr>
        <w:t>Continuous Improvement &amp; Collaboration</w:t>
      </w:r>
    </w:p>
    <w:p w14:paraId="291EB525" w14:textId="77777777" w:rsidR="009668F3" w:rsidRDefault="009668F3" w:rsidP="009668F3">
      <w:pPr>
        <w:pStyle w:val="ListParagraph"/>
        <w:numPr>
          <w:ilvl w:val="0"/>
          <w:numId w:val="24"/>
        </w:numPr>
      </w:pPr>
      <w:r>
        <w:t>Contribute to cross‑functional projects that improve supply‑chain resilience and cost efficiency.</w:t>
      </w:r>
    </w:p>
    <w:p w14:paraId="50FBAC07" w14:textId="77777777" w:rsidR="009668F3" w:rsidRDefault="009668F3" w:rsidP="00330695"/>
    <w:p w14:paraId="224999BF" w14:textId="7520F7A6" w:rsidR="00330695" w:rsidRPr="00330695" w:rsidRDefault="00330695" w:rsidP="00330695">
      <w:pPr>
        <w:rPr>
          <w:i/>
        </w:rPr>
      </w:pPr>
      <w:r w:rsidRPr="00330695">
        <w:rPr>
          <w:i/>
        </w:rPr>
        <w:t xml:space="preserve">This list is not exhaustive and the jobholder will be expected to undertake any duties within their capacity to meet the needs of the business and/or the </w:t>
      </w:r>
      <w:r w:rsidR="009668F3">
        <w:rPr>
          <w:i/>
        </w:rPr>
        <w:t>procurement</w:t>
      </w:r>
      <w:r w:rsidRPr="00330695">
        <w:rPr>
          <w:i/>
        </w:rPr>
        <w:t xml:space="preserve"> function.</w:t>
      </w:r>
    </w:p>
    <w:p w14:paraId="224999C0" w14:textId="77777777" w:rsidR="00330695" w:rsidRDefault="00330695" w:rsidP="00330695">
      <w:pPr>
        <w:spacing w:after="240"/>
      </w:pPr>
    </w:p>
    <w:p w14:paraId="224999C1" w14:textId="77777777" w:rsidR="008B5796" w:rsidRDefault="008B5796" w:rsidP="008B5796">
      <w:pPr>
        <w:spacing w:after="240"/>
        <w:rPr>
          <w:b/>
        </w:rPr>
      </w:pPr>
      <w:r>
        <w:rPr>
          <w:b/>
        </w:rPr>
        <w:t>Skills and Experience</w:t>
      </w:r>
    </w:p>
    <w:p w14:paraId="2DB28747" w14:textId="32843C68" w:rsidR="009668F3" w:rsidRPr="009668F3" w:rsidRDefault="00F34D55" w:rsidP="009668F3">
      <w:pPr>
        <w:pStyle w:val="ListParagraph"/>
        <w:numPr>
          <w:ilvl w:val="0"/>
          <w:numId w:val="25"/>
        </w:numPr>
      </w:pPr>
      <w:r>
        <w:lastRenderedPageBreak/>
        <w:t xml:space="preserve">Previous </w:t>
      </w:r>
      <w:r w:rsidR="009668F3" w:rsidRPr="009668F3">
        <w:t>experience in Procure‑to‑Pay, demand planning</w:t>
      </w:r>
      <w:r>
        <w:t>,</w:t>
      </w:r>
      <w:r w:rsidR="009668F3" w:rsidRPr="009668F3">
        <w:t xml:space="preserve"> or similar procurement </w:t>
      </w:r>
      <w:r>
        <w:t xml:space="preserve">or planning </w:t>
      </w:r>
      <w:r w:rsidR="009668F3" w:rsidRPr="009668F3">
        <w:t>roles.</w:t>
      </w:r>
    </w:p>
    <w:p w14:paraId="34FC6FFB" w14:textId="29FB3F9D" w:rsidR="009668F3" w:rsidRPr="009668F3" w:rsidRDefault="00192F50" w:rsidP="009668F3">
      <w:pPr>
        <w:pStyle w:val="ListParagraph"/>
        <w:numPr>
          <w:ilvl w:val="0"/>
          <w:numId w:val="25"/>
        </w:numPr>
      </w:pPr>
      <w:r>
        <w:t>K</w:t>
      </w:r>
      <w:r w:rsidR="009668F3" w:rsidRPr="009668F3">
        <w:t>nowledge of vendor management, purchasing administration and inventory control.</w:t>
      </w:r>
    </w:p>
    <w:p w14:paraId="5360CB12" w14:textId="7D384FDD" w:rsidR="009668F3" w:rsidRPr="009668F3" w:rsidRDefault="00192F50" w:rsidP="009668F3">
      <w:pPr>
        <w:pStyle w:val="ListParagraph"/>
        <w:numPr>
          <w:ilvl w:val="0"/>
          <w:numId w:val="25"/>
        </w:numPr>
      </w:pPr>
      <w:r>
        <w:t>E</w:t>
      </w:r>
      <w:r w:rsidR="009668F3" w:rsidRPr="009668F3">
        <w:t xml:space="preserve">xperience </w:t>
      </w:r>
      <w:r>
        <w:t xml:space="preserve">in </w:t>
      </w:r>
      <w:r w:rsidR="009668F3" w:rsidRPr="009668F3">
        <w:t xml:space="preserve">ordering </w:t>
      </w:r>
      <w:r>
        <w:t>office</w:t>
      </w:r>
      <w:r w:rsidR="009668F3" w:rsidRPr="009668F3">
        <w:t xml:space="preserve"> consumables via structured procurement channels.</w:t>
      </w:r>
    </w:p>
    <w:p w14:paraId="435B580B" w14:textId="26DDFEFA" w:rsidR="009668F3" w:rsidRPr="009668F3" w:rsidRDefault="009668F3" w:rsidP="009668F3">
      <w:pPr>
        <w:pStyle w:val="ListParagraph"/>
        <w:numPr>
          <w:ilvl w:val="0"/>
          <w:numId w:val="25"/>
        </w:numPr>
      </w:pPr>
      <w:r w:rsidRPr="009668F3">
        <w:t xml:space="preserve">Prior exposure to a stores or warehouse environment with </w:t>
      </w:r>
      <w:r w:rsidR="00192F50">
        <w:t xml:space="preserve">involvement with </w:t>
      </w:r>
      <w:r w:rsidRPr="009668F3">
        <w:t>stock accuracy.</w:t>
      </w:r>
    </w:p>
    <w:p w14:paraId="224D640E" w14:textId="16627582" w:rsidR="009668F3" w:rsidRPr="009668F3" w:rsidRDefault="00192F50" w:rsidP="009668F3">
      <w:pPr>
        <w:pStyle w:val="ListParagraph"/>
        <w:numPr>
          <w:ilvl w:val="0"/>
          <w:numId w:val="25"/>
        </w:numPr>
      </w:pPr>
      <w:r>
        <w:t xml:space="preserve">Working knowledge of </w:t>
      </w:r>
      <w:r w:rsidR="009668F3" w:rsidRPr="009668F3">
        <w:t>ERP / MRP systems and MS Excel or BI tools.</w:t>
      </w:r>
    </w:p>
    <w:p w14:paraId="779755A6" w14:textId="77777777" w:rsidR="009668F3" w:rsidRPr="009668F3" w:rsidRDefault="009668F3" w:rsidP="009668F3">
      <w:pPr>
        <w:pStyle w:val="ListParagraph"/>
        <w:numPr>
          <w:ilvl w:val="0"/>
          <w:numId w:val="25"/>
        </w:numPr>
      </w:pPr>
      <w:r w:rsidRPr="009668F3">
        <w:t xml:space="preserve">Excellent communication, documentation, presentation and interpersonal skills </w:t>
      </w:r>
    </w:p>
    <w:p w14:paraId="224999C7" w14:textId="77777777" w:rsidR="008B5796" w:rsidRDefault="008B5796" w:rsidP="008B5796">
      <w:pPr>
        <w:ind w:left="720"/>
      </w:pPr>
    </w:p>
    <w:p w14:paraId="7D3F7E74" w14:textId="77777777" w:rsidR="00F34D55" w:rsidRDefault="00F34D55" w:rsidP="008B5796">
      <w:pPr>
        <w:ind w:left="720"/>
      </w:pPr>
    </w:p>
    <w:p w14:paraId="224999C8" w14:textId="77777777" w:rsidR="008B5796" w:rsidRDefault="008B5796" w:rsidP="008B5796">
      <w:pPr>
        <w:rPr>
          <w:b/>
        </w:rPr>
      </w:pPr>
      <w:r>
        <w:rPr>
          <w:b/>
        </w:rPr>
        <w:t>Personal Attributes and Behaviours</w:t>
      </w:r>
    </w:p>
    <w:p w14:paraId="224999C9" w14:textId="77777777" w:rsidR="008B5796" w:rsidRDefault="008B5796" w:rsidP="008B5796"/>
    <w:p w14:paraId="0E1C432B" w14:textId="55630F12" w:rsidR="009668F3" w:rsidRDefault="009668F3" w:rsidP="009668F3">
      <w:pPr>
        <w:pStyle w:val="ListParagraph"/>
        <w:numPr>
          <w:ilvl w:val="0"/>
          <w:numId w:val="26"/>
        </w:numPr>
      </w:pPr>
      <w:r>
        <w:t>Customer‑centric mindset with a focus on service excellence</w:t>
      </w:r>
      <w:r w:rsidR="00192F50">
        <w:t xml:space="preserve"> for internal stakeholders</w:t>
      </w:r>
      <w:r>
        <w:t>.</w:t>
      </w:r>
    </w:p>
    <w:p w14:paraId="1DC1AE23" w14:textId="43C9C779" w:rsidR="00192F50" w:rsidRDefault="00192F50" w:rsidP="009668F3">
      <w:pPr>
        <w:pStyle w:val="ListParagraph"/>
        <w:numPr>
          <w:ilvl w:val="0"/>
          <w:numId w:val="26"/>
        </w:numPr>
      </w:pPr>
      <w:r>
        <w:t xml:space="preserve">Ability to </w:t>
      </w:r>
      <w:r>
        <w:t>juggle multiple</w:t>
      </w:r>
      <w:r>
        <w:t xml:space="preserve"> priorities and use initiative to meet changing stock requirements</w:t>
      </w:r>
    </w:p>
    <w:p w14:paraId="202B3427" w14:textId="35FFB007" w:rsidR="00192F50" w:rsidRDefault="00192F50" w:rsidP="009668F3">
      <w:pPr>
        <w:pStyle w:val="ListParagraph"/>
        <w:numPr>
          <w:ilvl w:val="0"/>
          <w:numId w:val="26"/>
        </w:numPr>
      </w:pPr>
      <w:r>
        <w:t>Excellent organisational skills</w:t>
      </w:r>
    </w:p>
    <w:p w14:paraId="6A4FBD4E" w14:textId="1BD3949C" w:rsidR="00192F50" w:rsidRDefault="00192F50" w:rsidP="009668F3">
      <w:pPr>
        <w:pStyle w:val="ListParagraph"/>
        <w:numPr>
          <w:ilvl w:val="0"/>
          <w:numId w:val="26"/>
        </w:numPr>
      </w:pPr>
      <w:r>
        <w:t>Excellent written and verbal communication skills</w:t>
      </w:r>
    </w:p>
    <w:p w14:paraId="6D496F22" w14:textId="77777777" w:rsidR="009668F3" w:rsidRDefault="009668F3" w:rsidP="009668F3">
      <w:pPr>
        <w:pStyle w:val="ListParagraph"/>
        <w:numPr>
          <w:ilvl w:val="0"/>
          <w:numId w:val="26"/>
        </w:numPr>
      </w:pPr>
      <w:r>
        <w:t>Strong analytical capability; comfortable interpreting demand data and supplier metrics.</w:t>
      </w:r>
    </w:p>
    <w:p w14:paraId="35395321" w14:textId="4B3C9C1A" w:rsidR="009668F3" w:rsidRDefault="00192F50" w:rsidP="009668F3">
      <w:pPr>
        <w:pStyle w:val="ListParagraph"/>
        <w:numPr>
          <w:ilvl w:val="0"/>
          <w:numId w:val="26"/>
        </w:numPr>
      </w:pPr>
      <w:r>
        <w:t>R</w:t>
      </w:r>
      <w:r w:rsidR="009668F3">
        <w:t>elationship‑building skills with suppliers and cross‑functional teams.</w:t>
      </w:r>
    </w:p>
    <w:p w14:paraId="7336E27D" w14:textId="6D42E385" w:rsidR="009668F3" w:rsidRDefault="009668F3" w:rsidP="009668F3">
      <w:pPr>
        <w:pStyle w:val="ListParagraph"/>
        <w:numPr>
          <w:ilvl w:val="0"/>
          <w:numId w:val="26"/>
        </w:numPr>
      </w:pPr>
      <w:r>
        <w:t>High attention to detail</w:t>
      </w:r>
      <w:r w:rsidR="00192F50">
        <w:t xml:space="preserve"> and able to analyse data and summarise findings clearly. </w:t>
      </w:r>
    </w:p>
    <w:p w14:paraId="1B9BDCE2" w14:textId="77777777" w:rsidR="009668F3" w:rsidRDefault="009668F3" w:rsidP="009668F3">
      <w:pPr>
        <w:pStyle w:val="ListParagraph"/>
        <w:numPr>
          <w:ilvl w:val="0"/>
          <w:numId w:val="26"/>
        </w:numPr>
      </w:pPr>
      <w:r>
        <w:t>Continuous improvement orientation and willingness to challenge the status quo.</w:t>
      </w:r>
    </w:p>
    <w:sectPr w:rsidR="009668F3" w:rsidSect="0084758D">
      <w:headerReference w:type="default" r:id="rId11"/>
      <w:footerReference w:type="default" r:id="rId12"/>
      <w:pgSz w:w="11906" w:h="16838"/>
      <w:pgMar w:top="425" w:right="992" w:bottom="28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D170F" w14:textId="77777777" w:rsidR="00024415" w:rsidRDefault="00024415">
      <w:r>
        <w:separator/>
      </w:r>
    </w:p>
  </w:endnote>
  <w:endnote w:type="continuationSeparator" w:id="0">
    <w:p w14:paraId="352D6CE3" w14:textId="77777777" w:rsidR="00024415" w:rsidRDefault="0002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999EC" w14:textId="77777777" w:rsidR="0084758D" w:rsidRPr="0084758D" w:rsidRDefault="0084758D">
    <w:pPr>
      <w:pStyle w:val="Footer"/>
      <w:rPr>
        <w:sz w:val="20"/>
      </w:rPr>
    </w:pPr>
    <w:r w:rsidRPr="0084758D">
      <w:rPr>
        <w:sz w:val="20"/>
      </w:rPr>
      <w:t>Document id 5982385</w:t>
    </w:r>
  </w:p>
  <w:p w14:paraId="224999ED" w14:textId="77777777" w:rsidR="0084758D" w:rsidRDefault="00847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7E743" w14:textId="77777777" w:rsidR="00024415" w:rsidRDefault="00024415">
      <w:r>
        <w:separator/>
      </w:r>
    </w:p>
  </w:footnote>
  <w:footnote w:type="continuationSeparator" w:id="0">
    <w:p w14:paraId="7FD3A6F0" w14:textId="77777777" w:rsidR="00024415" w:rsidRDefault="00024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A340E" w14:textId="77777777" w:rsidR="009668F3" w:rsidRDefault="009668F3" w:rsidP="009668F3">
    <w:r>
      <w:t>Purchasing Administrator</w:t>
    </w:r>
  </w:p>
  <w:p w14:paraId="52DEFD08" w14:textId="77777777" w:rsidR="009668F3" w:rsidRPr="00003670" w:rsidRDefault="009668F3" w:rsidP="009668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620"/>
    <w:multiLevelType w:val="hybridMultilevel"/>
    <w:tmpl w:val="35CC2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1449E"/>
    <w:multiLevelType w:val="hybridMultilevel"/>
    <w:tmpl w:val="42F0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4034"/>
    <w:multiLevelType w:val="hybridMultilevel"/>
    <w:tmpl w:val="D428A70A"/>
    <w:lvl w:ilvl="0" w:tplc="4EDA57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5B4E"/>
    <w:multiLevelType w:val="hybridMultilevel"/>
    <w:tmpl w:val="CB24C9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C7F78"/>
    <w:multiLevelType w:val="hybridMultilevel"/>
    <w:tmpl w:val="C1E27B4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673E00"/>
    <w:multiLevelType w:val="hybridMultilevel"/>
    <w:tmpl w:val="92D68E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329EE"/>
    <w:multiLevelType w:val="hybridMultilevel"/>
    <w:tmpl w:val="705E5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A4503"/>
    <w:multiLevelType w:val="hybridMultilevel"/>
    <w:tmpl w:val="6C66E4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37AD4"/>
    <w:multiLevelType w:val="hybridMultilevel"/>
    <w:tmpl w:val="CB60B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0B2B"/>
    <w:multiLevelType w:val="hybridMultilevel"/>
    <w:tmpl w:val="3C0622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B5399D"/>
    <w:multiLevelType w:val="hybridMultilevel"/>
    <w:tmpl w:val="DDC0B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33F2"/>
    <w:multiLevelType w:val="hybridMultilevel"/>
    <w:tmpl w:val="0026F6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C20BF"/>
    <w:multiLevelType w:val="hybridMultilevel"/>
    <w:tmpl w:val="E2B60B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B25F5"/>
    <w:multiLevelType w:val="hybridMultilevel"/>
    <w:tmpl w:val="E214B39E"/>
    <w:lvl w:ilvl="0" w:tplc="C6900772">
      <w:start w:val="1"/>
      <w:numFmt w:val="bullet"/>
      <w:lvlText w:val="~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F6226"/>
    <w:multiLevelType w:val="hybridMultilevel"/>
    <w:tmpl w:val="21A2BE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F42CD0"/>
    <w:multiLevelType w:val="hybridMultilevel"/>
    <w:tmpl w:val="2BDCF436"/>
    <w:lvl w:ilvl="0" w:tplc="4EDA57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B4476"/>
    <w:multiLevelType w:val="hybridMultilevel"/>
    <w:tmpl w:val="81DA0D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850A7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 w15:restartNumberingAfterBreak="0">
    <w:nsid w:val="533B5308"/>
    <w:multiLevelType w:val="singleLevel"/>
    <w:tmpl w:val="3FBA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E302513"/>
    <w:multiLevelType w:val="hybridMultilevel"/>
    <w:tmpl w:val="26BEA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434098"/>
    <w:multiLevelType w:val="hybridMultilevel"/>
    <w:tmpl w:val="B0B23E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A1EBD"/>
    <w:multiLevelType w:val="hybridMultilevel"/>
    <w:tmpl w:val="E6ECA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982E89"/>
    <w:multiLevelType w:val="hybridMultilevel"/>
    <w:tmpl w:val="60AE8136"/>
    <w:lvl w:ilvl="0" w:tplc="5BECC5F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94A6E"/>
    <w:multiLevelType w:val="hybridMultilevel"/>
    <w:tmpl w:val="69B00AB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4E3177"/>
    <w:multiLevelType w:val="hybridMultilevel"/>
    <w:tmpl w:val="A1909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A60B0"/>
    <w:multiLevelType w:val="hybridMultilevel"/>
    <w:tmpl w:val="2E246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10257">
    <w:abstractNumId w:val="18"/>
  </w:num>
  <w:num w:numId="2" w16cid:durableId="278101264">
    <w:abstractNumId w:val="14"/>
  </w:num>
  <w:num w:numId="3" w16cid:durableId="463543049">
    <w:abstractNumId w:val="5"/>
  </w:num>
  <w:num w:numId="4" w16cid:durableId="310061646">
    <w:abstractNumId w:val="13"/>
  </w:num>
  <w:num w:numId="5" w16cid:durableId="796484292">
    <w:abstractNumId w:val="22"/>
  </w:num>
  <w:num w:numId="6" w16cid:durableId="400250167">
    <w:abstractNumId w:val="16"/>
  </w:num>
  <w:num w:numId="7" w16cid:durableId="1732576326">
    <w:abstractNumId w:val="0"/>
  </w:num>
  <w:num w:numId="8" w16cid:durableId="1193692623">
    <w:abstractNumId w:val="7"/>
  </w:num>
  <w:num w:numId="9" w16cid:durableId="198471947">
    <w:abstractNumId w:val="12"/>
  </w:num>
  <w:num w:numId="10" w16cid:durableId="236323685">
    <w:abstractNumId w:val="20"/>
  </w:num>
  <w:num w:numId="11" w16cid:durableId="545720488">
    <w:abstractNumId w:val="3"/>
  </w:num>
  <w:num w:numId="12" w16cid:durableId="1298411569">
    <w:abstractNumId w:val="15"/>
  </w:num>
  <w:num w:numId="13" w16cid:durableId="2134515783">
    <w:abstractNumId w:val="2"/>
  </w:num>
  <w:num w:numId="14" w16cid:durableId="13457824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1392227">
    <w:abstractNumId w:val="17"/>
  </w:num>
  <w:num w:numId="16" w16cid:durableId="59929320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959438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1634374">
    <w:abstractNumId w:val="6"/>
  </w:num>
  <w:num w:numId="19" w16cid:durableId="621500508">
    <w:abstractNumId w:val="11"/>
  </w:num>
  <w:num w:numId="20" w16cid:durableId="1077246673">
    <w:abstractNumId w:val="25"/>
  </w:num>
  <w:num w:numId="21" w16cid:durableId="1790083003">
    <w:abstractNumId w:val="1"/>
  </w:num>
  <w:num w:numId="22" w16cid:durableId="1839541541">
    <w:abstractNumId w:val="10"/>
  </w:num>
  <w:num w:numId="23" w16cid:durableId="1800613903">
    <w:abstractNumId w:val="24"/>
  </w:num>
  <w:num w:numId="24" w16cid:durableId="206185414">
    <w:abstractNumId w:val="8"/>
  </w:num>
  <w:num w:numId="25" w16cid:durableId="767889402">
    <w:abstractNumId w:val="4"/>
  </w:num>
  <w:num w:numId="26" w16cid:durableId="2948759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B6"/>
    <w:rsid w:val="00024415"/>
    <w:rsid w:val="000315BA"/>
    <w:rsid w:val="000503D8"/>
    <w:rsid w:val="0007106B"/>
    <w:rsid w:val="00096FFE"/>
    <w:rsid w:val="000F13C9"/>
    <w:rsid w:val="000F1AAA"/>
    <w:rsid w:val="000F4AA9"/>
    <w:rsid w:val="001002E6"/>
    <w:rsid w:val="0010340B"/>
    <w:rsid w:val="001064A9"/>
    <w:rsid w:val="001228ED"/>
    <w:rsid w:val="001344DA"/>
    <w:rsid w:val="00136707"/>
    <w:rsid w:val="0015136C"/>
    <w:rsid w:val="00173B1A"/>
    <w:rsid w:val="00187514"/>
    <w:rsid w:val="00190372"/>
    <w:rsid w:val="00192946"/>
    <w:rsid w:val="00192F50"/>
    <w:rsid w:val="001965A7"/>
    <w:rsid w:val="001A34C7"/>
    <w:rsid w:val="001A64AC"/>
    <w:rsid w:val="001A6B7A"/>
    <w:rsid w:val="001B1814"/>
    <w:rsid w:val="001B548D"/>
    <w:rsid w:val="001B76A5"/>
    <w:rsid w:val="001C7AB2"/>
    <w:rsid w:val="001D045E"/>
    <w:rsid w:val="0021536C"/>
    <w:rsid w:val="00244AB9"/>
    <w:rsid w:val="00257096"/>
    <w:rsid w:val="00265FC4"/>
    <w:rsid w:val="00275613"/>
    <w:rsid w:val="00277ED6"/>
    <w:rsid w:val="00291B07"/>
    <w:rsid w:val="00297335"/>
    <w:rsid w:val="002C689C"/>
    <w:rsid w:val="002E0A0D"/>
    <w:rsid w:val="002E4860"/>
    <w:rsid w:val="002F528D"/>
    <w:rsid w:val="002F567D"/>
    <w:rsid w:val="003044D0"/>
    <w:rsid w:val="003157AC"/>
    <w:rsid w:val="00330695"/>
    <w:rsid w:val="00333E1D"/>
    <w:rsid w:val="00342F8C"/>
    <w:rsid w:val="00343F57"/>
    <w:rsid w:val="00346BD7"/>
    <w:rsid w:val="003472BC"/>
    <w:rsid w:val="00364F96"/>
    <w:rsid w:val="00367480"/>
    <w:rsid w:val="00384316"/>
    <w:rsid w:val="00386290"/>
    <w:rsid w:val="00390DE6"/>
    <w:rsid w:val="003936B1"/>
    <w:rsid w:val="00396951"/>
    <w:rsid w:val="003A3ED9"/>
    <w:rsid w:val="003B72DA"/>
    <w:rsid w:val="003D56EF"/>
    <w:rsid w:val="00400778"/>
    <w:rsid w:val="00411473"/>
    <w:rsid w:val="0041566B"/>
    <w:rsid w:val="004237DF"/>
    <w:rsid w:val="00432CAB"/>
    <w:rsid w:val="00433B42"/>
    <w:rsid w:val="00444D78"/>
    <w:rsid w:val="00457D3C"/>
    <w:rsid w:val="004671E1"/>
    <w:rsid w:val="004848DE"/>
    <w:rsid w:val="0049116B"/>
    <w:rsid w:val="004E5BCA"/>
    <w:rsid w:val="004F2108"/>
    <w:rsid w:val="0050315C"/>
    <w:rsid w:val="00510B69"/>
    <w:rsid w:val="00510CA1"/>
    <w:rsid w:val="00513852"/>
    <w:rsid w:val="00514FA4"/>
    <w:rsid w:val="00522E31"/>
    <w:rsid w:val="0053154E"/>
    <w:rsid w:val="00540FB2"/>
    <w:rsid w:val="0054153F"/>
    <w:rsid w:val="00555888"/>
    <w:rsid w:val="00572957"/>
    <w:rsid w:val="0059689A"/>
    <w:rsid w:val="005B3BDF"/>
    <w:rsid w:val="005B60E5"/>
    <w:rsid w:val="005C1775"/>
    <w:rsid w:val="005C3763"/>
    <w:rsid w:val="005C717A"/>
    <w:rsid w:val="005D259C"/>
    <w:rsid w:val="006016D8"/>
    <w:rsid w:val="00632502"/>
    <w:rsid w:val="006512BF"/>
    <w:rsid w:val="006565D7"/>
    <w:rsid w:val="00673535"/>
    <w:rsid w:val="0068379F"/>
    <w:rsid w:val="0069077D"/>
    <w:rsid w:val="00691AA0"/>
    <w:rsid w:val="006C4485"/>
    <w:rsid w:val="006D384D"/>
    <w:rsid w:val="006E2DA6"/>
    <w:rsid w:val="006E34F7"/>
    <w:rsid w:val="00713923"/>
    <w:rsid w:val="00723BCE"/>
    <w:rsid w:val="00745296"/>
    <w:rsid w:val="007629C2"/>
    <w:rsid w:val="00775188"/>
    <w:rsid w:val="007A645C"/>
    <w:rsid w:val="007B753E"/>
    <w:rsid w:val="007C3709"/>
    <w:rsid w:val="007C3EBD"/>
    <w:rsid w:val="007C40CD"/>
    <w:rsid w:val="007C624C"/>
    <w:rsid w:val="007D698C"/>
    <w:rsid w:val="007E03A5"/>
    <w:rsid w:val="007E4EE3"/>
    <w:rsid w:val="007F60B3"/>
    <w:rsid w:val="008057E9"/>
    <w:rsid w:val="00807BE9"/>
    <w:rsid w:val="00820127"/>
    <w:rsid w:val="00820C7D"/>
    <w:rsid w:val="00822F9B"/>
    <w:rsid w:val="008312B7"/>
    <w:rsid w:val="0083581A"/>
    <w:rsid w:val="00841C13"/>
    <w:rsid w:val="008460B6"/>
    <w:rsid w:val="0084758D"/>
    <w:rsid w:val="00867AA4"/>
    <w:rsid w:val="008830E3"/>
    <w:rsid w:val="00892410"/>
    <w:rsid w:val="008B3C7F"/>
    <w:rsid w:val="008B5796"/>
    <w:rsid w:val="008D109B"/>
    <w:rsid w:val="008D3B8B"/>
    <w:rsid w:val="009032AC"/>
    <w:rsid w:val="00911CD9"/>
    <w:rsid w:val="00913B95"/>
    <w:rsid w:val="00921847"/>
    <w:rsid w:val="00941725"/>
    <w:rsid w:val="00947626"/>
    <w:rsid w:val="00960CA5"/>
    <w:rsid w:val="00963FDB"/>
    <w:rsid w:val="009668F3"/>
    <w:rsid w:val="00972C23"/>
    <w:rsid w:val="009853E2"/>
    <w:rsid w:val="009868C0"/>
    <w:rsid w:val="0098772B"/>
    <w:rsid w:val="00991DE3"/>
    <w:rsid w:val="00992579"/>
    <w:rsid w:val="009D2C07"/>
    <w:rsid w:val="009E094B"/>
    <w:rsid w:val="009F73E9"/>
    <w:rsid w:val="00A11691"/>
    <w:rsid w:val="00A16F5D"/>
    <w:rsid w:val="00A17320"/>
    <w:rsid w:val="00A337E7"/>
    <w:rsid w:val="00A36A46"/>
    <w:rsid w:val="00A47BB7"/>
    <w:rsid w:val="00A52597"/>
    <w:rsid w:val="00A564C0"/>
    <w:rsid w:val="00A71425"/>
    <w:rsid w:val="00A76F94"/>
    <w:rsid w:val="00A85C3B"/>
    <w:rsid w:val="00A867EE"/>
    <w:rsid w:val="00A9413A"/>
    <w:rsid w:val="00AA6265"/>
    <w:rsid w:val="00AD2C5B"/>
    <w:rsid w:val="00AE2D17"/>
    <w:rsid w:val="00AF2947"/>
    <w:rsid w:val="00AF65ED"/>
    <w:rsid w:val="00B24746"/>
    <w:rsid w:val="00B25891"/>
    <w:rsid w:val="00B33FA9"/>
    <w:rsid w:val="00B35C7E"/>
    <w:rsid w:val="00B43716"/>
    <w:rsid w:val="00B43A3B"/>
    <w:rsid w:val="00B4758D"/>
    <w:rsid w:val="00B53538"/>
    <w:rsid w:val="00B55155"/>
    <w:rsid w:val="00B762BF"/>
    <w:rsid w:val="00B84649"/>
    <w:rsid w:val="00B90DDC"/>
    <w:rsid w:val="00B90EA3"/>
    <w:rsid w:val="00B94E78"/>
    <w:rsid w:val="00B972E4"/>
    <w:rsid w:val="00BA271D"/>
    <w:rsid w:val="00BA351B"/>
    <w:rsid w:val="00BA6257"/>
    <w:rsid w:val="00BD09EB"/>
    <w:rsid w:val="00BD7181"/>
    <w:rsid w:val="00BE28A7"/>
    <w:rsid w:val="00BF5864"/>
    <w:rsid w:val="00C0312D"/>
    <w:rsid w:val="00C160F2"/>
    <w:rsid w:val="00C358E8"/>
    <w:rsid w:val="00C42C05"/>
    <w:rsid w:val="00C51CAF"/>
    <w:rsid w:val="00C53464"/>
    <w:rsid w:val="00CA2A1E"/>
    <w:rsid w:val="00CE1245"/>
    <w:rsid w:val="00D07510"/>
    <w:rsid w:val="00D105E3"/>
    <w:rsid w:val="00D177BD"/>
    <w:rsid w:val="00D8335A"/>
    <w:rsid w:val="00DA34FE"/>
    <w:rsid w:val="00DB33EA"/>
    <w:rsid w:val="00DB5951"/>
    <w:rsid w:val="00DE3E3C"/>
    <w:rsid w:val="00DF4009"/>
    <w:rsid w:val="00DF4AC4"/>
    <w:rsid w:val="00DF50C8"/>
    <w:rsid w:val="00E03AB5"/>
    <w:rsid w:val="00E3414D"/>
    <w:rsid w:val="00E53A2E"/>
    <w:rsid w:val="00E54F95"/>
    <w:rsid w:val="00E56FE3"/>
    <w:rsid w:val="00E60430"/>
    <w:rsid w:val="00E60784"/>
    <w:rsid w:val="00E64AAB"/>
    <w:rsid w:val="00E705D9"/>
    <w:rsid w:val="00E73B0A"/>
    <w:rsid w:val="00E902C3"/>
    <w:rsid w:val="00E95638"/>
    <w:rsid w:val="00EA6511"/>
    <w:rsid w:val="00EA7367"/>
    <w:rsid w:val="00EA7851"/>
    <w:rsid w:val="00EA7957"/>
    <w:rsid w:val="00ED3513"/>
    <w:rsid w:val="00ED5F9C"/>
    <w:rsid w:val="00EE17F7"/>
    <w:rsid w:val="00EF0697"/>
    <w:rsid w:val="00EF66A0"/>
    <w:rsid w:val="00F01ABB"/>
    <w:rsid w:val="00F2508F"/>
    <w:rsid w:val="00F25A06"/>
    <w:rsid w:val="00F2681B"/>
    <w:rsid w:val="00F34D55"/>
    <w:rsid w:val="00F4118B"/>
    <w:rsid w:val="00F436FC"/>
    <w:rsid w:val="00F44E3C"/>
    <w:rsid w:val="00F8590F"/>
    <w:rsid w:val="00F93046"/>
    <w:rsid w:val="00F9597A"/>
    <w:rsid w:val="00FC5452"/>
    <w:rsid w:val="00FC5F94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999A9"/>
  <w15:docId w15:val="{D936133F-0F22-4744-9A3C-66ED7B46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0F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160F2"/>
    <w:pPr>
      <w:keepNext/>
      <w:jc w:val="center"/>
      <w:outlineLvl w:val="0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668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57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12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2F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22F9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A6511"/>
    <w:pPr>
      <w:ind w:left="720"/>
    </w:pPr>
  </w:style>
  <w:style w:type="paragraph" w:customStyle="1" w:styleId="Default">
    <w:name w:val="Default"/>
    <w:rsid w:val="0010340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B57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oterChar">
    <w:name w:val="Footer Char"/>
    <w:basedOn w:val="DefaultParagraphFont"/>
    <w:link w:val="Footer"/>
    <w:uiPriority w:val="99"/>
    <w:rsid w:val="0084758D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8F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ntTable" Target="fontTable.xml" /><Relationship Id="rId7" Type="http://schemas.openxmlformats.org/officeDocument/2006/relationships/webSettings" Target="webSettings.xml" /><Relationship Id="rId12" Type="http://schemas.openxmlformats.org/officeDocument/2006/relationships/footer" Target="footer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c2df32e-ef1b-4fdc-a209-97234793aa4f}" enabled="0" method="" siteId="{4c2df32e-ef1b-4fdc-a209-97234793aa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407</Words>
  <Characters>2581</Characters>
  <Application>Microsoft Office Word</Application>
  <DocSecurity>0</DocSecurity>
  <Lines>71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Stannah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jacquiw</dc:creator>
  <cp:lastModifiedBy>Frances Brayford</cp:lastModifiedBy>
  <cp:revision>4</cp:revision>
  <cp:lastPrinted>2011-01-24T13:59:00Z</cp:lastPrinted>
  <dcterms:created xsi:type="dcterms:W3CDTF">2025-05-12T11:13:00Z</dcterms:created>
  <dcterms:modified xsi:type="dcterms:W3CDTF">2025-05-12T11:14:00Z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0x010100DC761162F393B247B165A45E5FBEAE49</vt:lpwstr>
  </property>
  <property fmtid="{D5CDD505-2E9C-101B-9397-08002B2CF9AE}" pid="3" name="GrammarlyDocumentId">
    <vt:lpwstr>7b38db9a-eb61-430b-b83e-584d9a3ec1cb</vt:lpwstr>
  </property>
</Properties>
</file>