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CD97" w14:textId="72C3975F" w:rsidR="00084259" w:rsidRPr="001F697B" w:rsidRDefault="009767C7" w:rsidP="00486777">
      <w:pPr>
        <w:tabs>
          <w:tab w:val="left" w:pos="426"/>
          <w:tab w:val="left" w:pos="851"/>
          <w:tab w:val="left" w:pos="2977"/>
          <w:tab w:val="left" w:pos="3402"/>
        </w:tabs>
        <w:ind w:left="426"/>
        <w:rPr>
          <w:rFonts w:ascii="Century Gothic" w:hAnsi="Century Gothic" w:cs="Calibri"/>
          <w:b/>
        </w:rPr>
      </w:pPr>
      <w:r w:rsidRPr="001F697B">
        <w:rPr>
          <w:rFonts w:ascii="Century Gothic" w:hAnsi="Century Gothic"/>
          <w:noProof/>
        </w:rPr>
        <w:drawing>
          <wp:anchor distT="0" distB="0" distL="114300" distR="114300" simplePos="0" relativeHeight="251658240" behindDoc="0" locked="1" layoutInCell="1" allowOverlap="1" wp14:anchorId="32039B2E" wp14:editId="79627B98">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3FADB32" w14:textId="77777777" w:rsidR="00084259" w:rsidRPr="001F697B" w:rsidRDefault="00084259" w:rsidP="00B85291">
      <w:pPr>
        <w:tabs>
          <w:tab w:val="left" w:pos="426"/>
          <w:tab w:val="left" w:pos="851"/>
        </w:tabs>
        <w:ind w:left="426"/>
        <w:rPr>
          <w:rFonts w:ascii="Century Gothic" w:hAnsi="Century Gothic" w:cs="Calibri"/>
          <w:b/>
        </w:rPr>
      </w:pPr>
    </w:p>
    <w:p w14:paraId="39B7CFA0" w14:textId="77777777" w:rsidR="00B85291" w:rsidRPr="001F697B" w:rsidRDefault="00847DCA" w:rsidP="008454E2">
      <w:pPr>
        <w:tabs>
          <w:tab w:val="left" w:pos="0"/>
        </w:tabs>
        <w:spacing w:line="300" w:lineRule="atLeast"/>
        <w:ind w:left="0" w:firstLine="0"/>
        <w:rPr>
          <w:rFonts w:ascii="Century Gothic" w:hAnsi="Century Gothic" w:cs="Calibri"/>
          <w:b/>
          <w:sz w:val="28"/>
          <w:szCs w:val="28"/>
        </w:rPr>
      </w:pPr>
      <w:r>
        <w:rPr>
          <w:rFonts w:ascii="Century Gothic" w:hAnsi="Century Gothic" w:cs="Calibri"/>
          <w:sz w:val="20"/>
          <w:szCs w:val="20"/>
        </w:rPr>
        <w:pict w14:anchorId="4F65071B">
          <v:rect id="_x0000_i1025" style="width:433.5pt;height:1pt" o:hrpct="989" o:hralign="center" o:hrstd="t" o:hr="t" fillcolor="#a0a0a0" stroked="f"/>
        </w:pict>
      </w:r>
    </w:p>
    <w:p w14:paraId="77B1FDE6" w14:textId="77777777" w:rsidR="000701F9" w:rsidRPr="00CB6095" w:rsidRDefault="000701F9" w:rsidP="0051779D">
      <w:pPr>
        <w:tabs>
          <w:tab w:val="left" w:pos="0"/>
          <w:tab w:val="left" w:pos="851"/>
        </w:tabs>
        <w:spacing w:line="300" w:lineRule="atLeast"/>
        <w:ind w:left="0" w:firstLine="0"/>
        <w:rPr>
          <w:rFonts w:ascii="Century Gothic" w:hAnsi="Century Gothic" w:cs="Calibri"/>
          <w:b/>
          <w:color w:val="000000"/>
          <w:sz w:val="32"/>
          <w:szCs w:val="32"/>
        </w:rPr>
      </w:pPr>
      <w:r w:rsidRPr="00CB6095">
        <w:rPr>
          <w:rFonts w:ascii="Century Gothic" w:hAnsi="Century Gothic" w:cs="Calibri"/>
          <w:b/>
          <w:color w:val="000000"/>
          <w:sz w:val="32"/>
          <w:szCs w:val="32"/>
        </w:rPr>
        <w:t>IT TECHNICAL SUPPORT ENGINEER</w:t>
      </w:r>
    </w:p>
    <w:p w14:paraId="65B29BC5" w14:textId="5E80365A" w:rsidR="00B64780" w:rsidRPr="001F697B" w:rsidRDefault="00B64780" w:rsidP="0051779D">
      <w:pPr>
        <w:tabs>
          <w:tab w:val="left" w:pos="0"/>
          <w:tab w:val="left" w:pos="851"/>
        </w:tabs>
        <w:spacing w:line="300" w:lineRule="atLeast"/>
        <w:ind w:left="0" w:firstLine="0"/>
        <w:rPr>
          <w:rFonts w:ascii="Century Gothic" w:hAnsi="Century Gothic" w:cs="Calibri"/>
          <w:b/>
        </w:rPr>
      </w:pPr>
      <w:r w:rsidRPr="00CB6095">
        <w:rPr>
          <w:rFonts w:ascii="Century Gothic" w:hAnsi="Century Gothic" w:cs="Arial"/>
          <w:b/>
          <w:sz w:val="32"/>
          <w:szCs w:val="32"/>
        </w:rPr>
        <w:t>JOB DESCRIPTION</w:t>
      </w:r>
      <w:r w:rsidR="00847DCA">
        <w:rPr>
          <w:rFonts w:ascii="Century Gothic" w:hAnsi="Century Gothic" w:cs="Calibri"/>
          <w:sz w:val="20"/>
          <w:szCs w:val="20"/>
        </w:rPr>
        <w:pict w14:anchorId="71CE7704">
          <v:rect id="_x0000_i1026" style="width:0;height:1.5pt" o:hralign="center" o:hrstd="t" o:hr="t" fillcolor="#a0a0a0" stroked="f"/>
        </w:pict>
      </w:r>
    </w:p>
    <w:p w14:paraId="5181FEAB" w14:textId="2354677E" w:rsidR="000443BF" w:rsidRPr="001F697B" w:rsidRDefault="00507BB7" w:rsidP="000443BF">
      <w:pPr>
        <w:tabs>
          <w:tab w:val="left" w:pos="426"/>
          <w:tab w:val="left" w:pos="851"/>
        </w:tabs>
        <w:spacing w:line="300" w:lineRule="atLeast"/>
        <w:ind w:left="0" w:firstLine="0"/>
        <w:rPr>
          <w:rFonts w:ascii="Century Gothic" w:hAnsi="Century Gothic" w:cs="Calibri"/>
          <w:b/>
          <w:color w:val="000000"/>
        </w:rPr>
      </w:pPr>
      <w:r w:rsidRPr="001F697B">
        <w:rPr>
          <w:rFonts w:ascii="Century Gothic" w:hAnsi="Century Gothic" w:cs="Arial"/>
          <w:b/>
        </w:rPr>
        <w:t>J</w:t>
      </w:r>
      <w:r w:rsidR="00CF2674" w:rsidRPr="001F697B">
        <w:rPr>
          <w:rFonts w:ascii="Century Gothic" w:hAnsi="Century Gothic" w:cs="Arial"/>
          <w:b/>
        </w:rPr>
        <w:t>ob title</w:t>
      </w:r>
      <w:r w:rsidR="00470DFF" w:rsidRPr="001F697B">
        <w:rPr>
          <w:rFonts w:ascii="Century Gothic" w:hAnsi="Century Gothic" w:cs="Arial"/>
        </w:rPr>
        <w:t xml:space="preserve">: </w:t>
      </w:r>
      <w:r w:rsidR="00470DFF" w:rsidRPr="001F697B">
        <w:rPr>
          <w:rFonts w:ascii="Century Gothic" w:hAnsi="Century Gothic" w:cs="Arial"/>
        </w:rPr>
        <w:tab/>
      </w:r>
      <w:r w:rsidR="009859D8" w:rsidRPr="001F697B">
        <w:rPr>
          <w:rFonts w:ascii="Century Gothic" w:hAnsi="Century Gothic" w:cs="Arial"/>
        </w:rPr>
        <w:tab/>
      </w:r>
      <w:r w:rsidR="000443BF" w:rsidRPr="001F697B">
        <w:rPr>
          <w:rFonts w:ascii="Century Gothic" w:hAnsi="Century Gothic" w:cs="Arial"/>
        </w:rPr>
        <w:t xml:space="preserve">            IT Technical Support Engineer</w:t>
      </w:r>
    </w:p>
    <w:p w14:paraId="2202D264" w14:textId="78B39B7D" w:rsidR="00507BB7" w:rsidRPr="001F697B" w:rsidRDefault="00CF2674" w:rsidP="00EF5EB5">
      <w:pPr>
        <w:tabs>
          <w:tab w:val="left" w:pos="426"/>
          <w:tab w:val="left" w:pos="851"/>
        </w:tabs>
        <w:spacing w:line="280" w:lineRule="exact"/>
        <w:ind w:left="2880" w:hanging="2879"/>
        <w:jc w:val="both"/>
        <w:rPr>
          <w:rFonts w:ascii="Century Gothic" w:hAnsi="Century Gothic" w:cs="Arial"/>
        </w:rPr>
      </w:pPr>
      <w:r w:rsidRPr="001F697B">
        <w:rPr>
          <w:rFonts w:ascii="Century Gothic" w:hAnsi="Century Gothic" w:cs="Arial"/>
          <w:b/>
        </w:rPr>
        <w:t>Based</w:t>
      </w:r>
      <w:r w:rsidR="00507BB7" w:rsidRPr="001F697B">
        <w:rPr>
          <w:rFonts w:ascii="Century Gothic" w:hAnsi="Century Gothic" w:cs="Arial"/>
        </w:rPr>
        <w:t>:</w:t>
      </w:r>
      <w:r w:rsidR="00507BB7" w:rsidRPr="001F697B">
        <w:rPr>
          <w:rFonts w:ascii="Century Gothic" w:hAnsi="Century Gothic" w:cs="Arial"/>
        </w:rPr>
        <w:tab/>
      </w:r>
      <w:r w:rsidR="00B85291" w:rsidRPr="001F697B">
        <w:rPr>
          <w:rFonts w:ascii="Century Gothic" w:hAnsi="Century Gothic" w:cs="Arial"/>
        </w:rPr>
        <w:tab/>
      </w:r>
      <w:r w:rsidR="00EF5EB5" w:rsidRPr="001F697B">
        <w:rPr>
          <w:rFonts w:ascii="Century Gothic" w:hAnsi="Century Gothic" w:cs="Arial"/>
        </w:rPr>
        <w:t>The Old Police House, London, Hyde Park W2 2UH with travel to all parks</w:t>
      </w:r>
    </w:p>
    <w:p w14:paraId="614E021F" w14:textId="437A3E99" w:rsidR="00507BB7" w:rsidRPr="001F697B" w:rsidRDefault="00507BB7" w:rsidP="00CB6095">
      <w:pPr>
        <w:tabs>
          <w:tab w:val="left" w:pos="426"/>
          <w:tab w:val="left" w:pos="851"/>
        </w:tabs>
        <w:spacing w:line="280" w:lineRule="exact"/>
        <w:ind w:left="2880" w:hanging="2879"/>
        <w:jc w:val="both"/>
        <w:rPr>
          <w:rFonts w:ascii="Century Gothic" w:hAnsi="Century Gothic" w:cs="Arial"/>
        </w:rPr>
      </w:pPr>
      <w:r w:rsidRPr="001F697B">
        <w:rPr>
          <w:rFonts w:ascii="Century Gothic" w:hAnsi="Century Gothic" w:cs="Arial"/>
          <w:b/>
        </w:rPr>
        <w:t>S</w:t>
      </w:r>
      <w:r w:rsidR="00CF2674" w:rsidRPr="001F697B">
        <w:rPr>
          <w:rFonts w:ascii="Century Gothic" w:hAnsi="Century Gothic" w:cs="Arial"/>
          <w:b/>
        </w:rPr>
        <w:t>alary</w:t>
      </w:r>
      <w:r w:rsidRPr="001F697B">
        <w:rPr>
          <w:rFonts w:ascii="Century Gothic" w:hAnsi="Century Gothic" w:cs="Arial"/>
        </w:rPr>
        <w:t>:</w:t>
      </w:r>
      <w:r w:rsidR="00136CFB" w:rsidRPr="001F697B">
        <w:rPr>
          <w:rFonts w:ascii="Century Gothic" w:hAnsi="Century Gothic" w:cs="Arial"/>
        </w:rPr>
        <w:tab/>
      </w:r>
      <w:r w:rsidR="009859D8" w:rsidRPr="001F697B">
        <w:rPr>
          <w:rFonts w:ascii="Century Gothic" w:hAnsi="Century Gothic" w:cs="Arial"/>
        </w:rPr>
        <w:tab/>
      </w:r>
      <w:r w:rsidR="00CB6095" w:rsidRPr="00CB6095">
        <w:rPr>
          <w:rFonts w:ascii="Century Gothic" w:hAnsi="Century Gothic" w:cs="Arial"/>
        </w:rPr>
        <w:t xml:space="preserve">£33,666- </w:t>
      </w:r>
      <w:r w:rsidR="00847DCA" w:rsidRPr="00847DCA">
        <w:rPr>
          <w:rFonts w:ascii="Century Gothic" w:hAnsi="Century Gothic" w:cs="Arial"/>
        </w:rPr>
        <w:t>£39,187</w:t>
      </w:r>
      <w:r w:rsidR="00847DCA">
        <w:rPr>
          <w:rFonts w:ascii="Century Gothic" w:hAnsi="Century Gothic" w:cs="Arial"/>
        </w:rPr>
        <w:t xml:space="preserve"> </w:t>
      </w:r>
      <w:r w:rsidR="00CB6095" w:rsidRPr="00CB6095">
        <w:rPr>
          <w:rFonts w:ascii="Century Gothic" w:hAnsi="Century Gothic" w:cs="Arial"/>
        </w:rPr>
        <w:t xml:space="preserve">per annum </w:t>
      </w:r>
      <w:r w:rsidRPr="001F697B">
        <w:rPr>
          <w:rFonts w:ascii="Century Gothic" w:hAnsi="Century Gothic" w:cs="Arial"/>
        </w:rPr>
        <w:t>per annum</w:t>
      </w:r>
      <w:r w:rsidR="007334CC" w:rsidRPr="001F697B">
        <w:rPr>
          <w:rFonts w:ascii="Century Gothic" w:hAnsi="Century Gothic" w:cs="Arial"/>
        </w:rPr>
        <w:t xml:space="preserve">, </w:t>
      </w:r>
      <w:r w:rsidR="00BE7C83" w:rsidRPr="001F697B">
        <w:rPr>
          <w:rFonts w:ascii="Century Gothic" w:hAnsi="Century Gothic" w:cs="Arial"/>
        </w:rPr>
        <w:t>depending on experience</w:t>
      </w:r>
      <w:r w:rsidR="002E5933" w:rsidRPr="001F697B">
        <w:rPr>
          <w:rFonts w:ascii="Century Gothic" w:hAnsi="Century Gothic" w:cs="Arial"/>
        </w:rPr>
        <w:t xml:space="preserve">. </w:t>
      </w:r>
      <w:r w:rsidR="003C6BD2" w:rsidRPr="001F697B">
        <w:rPr>
          <w:rFonts w:ascii="Century Gothic" w:hAnsi="Century Gothic" w:cs="Arial"/>
        </w:rPr>
        <w:t xml:space="preserve"> </w:t>
      </w:r>
    </w:p>
    <w:p w14:paraId="3E3462C4" w14:textId="77777777" w:rsidR="00D64B23" w:rsidRDefault="00507BB7" w:rsidP="003C6BD2">
      <w:pPr>
        <w:tabs>
          <w:tab w:val="left" w:pos="426"/>
          <w:tab w:val="left" w:pos="851"/>
        </w:tabs>
        <w:spacing w:line="280" w:lineRule="exact"/>
        <w:ind w:left="2880" w:hanging="2879"/>
        <w:jc w:val="both"/>
        <w:rPr>
          <w:rFonts w:ascii="Century Gothic" w:hAnsi="Century Gothic" w:cs="Arial"/>
        </w:rPr>
      </w:pPr>
      <w:r w:rsidRPr="001F697B">
        <w:rPr>
          <w:rFonts w:ascii="Century Gothic" w:hAnsi="Century Gothic" w:cs="Arial"/>
          <w:b/>
          <w:bCs/>
        </w:rPr>
        <w:t>T</w:t>
      </w:r>
      <w:r w:rsidR="00CF2674" w:rsidRPr="001F697B">
        <w:rPr>
          <w:rFonts w:ascii="Century Gothic" w:hAnsi="Century Gothic" w:cs="Arial"/>
          <w:b/>
          <w:bCs/>
        </w:rPr>
        <w:t>erms</w:t>
      </w:r>
      <w:r w:rsidRPr="001F697B">
        <w:rPr>
          <w:rFonts w:ascii="Century Gothic" w:hAnsi="Century Gothic" w:cs="Arial"/>
        </w:rPr>
        <w:t xml:space="preserve">: </w:t>
      </w:r>
      <w:r w:rsidRPr="001F697B">
        <w:rPr>
          <w:rFonts w:ascii="Century Gothic" w:hAnsi="Century Gothic" w:cs="Arial"/>
        </w:rPr>
        <w:tab/>
      </w:r>
      <w:r w:rsidR="00CF2674" w:rsidRPr="001F697B">
        <w:rPr>
          <w:rFonts w:ascii="Century Gothic" w:hAnsi="Century Gothic" w:cs="Arial"/>
        </w:rPr>
        <w:tab/>
      </w:r>
      <w:r w:rsidR="00B136D1" w:rsidRPr="001F697B">
        <w:rPr>
          <w:rFonts w:ascii="Century Gothic" w:hAnsi="Century Gothic" w:cs="Arial"/>
        </w:rPr>
        <w:t>P</w:t>
      </w:r>
      <w:r w:rsidR="00F70D3E" w:rsidRPr="001F697B">
        <w:rPr>
          <w:rFonts w:ascii="Century Gothic" w:hAnsi="Century Gothic" w:cs="Arial"/>
        </w:rPr>
        <w:t>ermanent</w:t>
      </w:r>
      <w:r w:rsidR="00187399" w:rsidRPr="001F697B">
        <w:rPr>
          <w:rFonts w:ascii="Century Gothic" w:hAnsi="Century Gothic" w:cs="Arial"/>
        </w:rPr>
        <w:t xml:space="preserve"> </w:t>
      </w:r>
      <w:r w:rsidR="00606BF5" w:rsidRPr="001F697B">
        <w:rPr>
          <w:rFonts w:ascii="Century Gothic" w:hAnsi="Century Gothic" w:cs="Arial"/>
        </w:rPr>
        <w:t>contract</w:t>
      </w:r>
      <w:r w:rsidR="009C1A06" w:rsidRPr="001F697B">
        <w:rPr>
          <w:rFonts w:ascii="Century Gothic" w:hAnsi="Century Gothic" w:cs="Arial"/>
        </w:rPr>
        <w:t xml:space="preserve"> on a full</w:t>
      </w:r>
      <w:r w:rsidR="00EF37BB" w:rsidRPr="001F697B">
        <w:rPr>
          <w:rFonts w:ascii="Century Gothic" w:hAnsi="Century Gothic" w:cs="Arial"/>
        </w:rPr>
        <w:t>-</w:t>
      </w:r>
      <w:r w:rsidR="008B7A9E" w:rsidRPr="001F697B">
        <w:rPr>
          <w:rFonts w:ascii="Century Gothic" w:hAnsi="Century Gothic" w:cs="Arial"/>
        </w:rPr>
        <w:t>tim</w:t>
      </w:r>
      <w:r w:rsidR="00244562" w:rsidRPr="001F697B">
        <w:rPr>
          <w:rFonts w:ascii="Century Gothic" w:hAnsi="Century Gothic" w:cs="Arial"/>
        </w:rPr>
        <w:t>e</w:t>
      </w:r>
      <w:r w:rsidR="009C1A06" w:rsidRPr="001F697B">
        <w:rPr>
          <w:rFonts w:ascii="Century Gothic" w:hAnsi="Century Gothic" w:cs="Arial"/>
        </w:rPr>
        <w:t xml:space="preserve"> basis</w:t>
      </w:r>
      <w:r w:rsidR="009638AD" w:rsidRPr="001F697B">
        <w:rPr>
          <w:rFonts w:ascii="Century Gothic" w:hAnsi="Century Gothic" w:cs="Arial"/>
        </w:rPr>
        <w:t>,</w:t>
      </w:r>
      <w:r w:rsidR="00A07CB2" w:rsidRPr="001F697B">
        <w:rPr>
          <w:rFonts w:ascii="Century Gothic" w:hAnsi="Century Gothic" w:cs="Arial"/>
        </w:rPr>
        <w:t xml:space="preserve"> 36</w:t>
      </w:r>
      <w:r w:rsidR="008B7A9E" w:rsidRPr="001F697B">
        <w:rPr>
          <w:rFonts w:ascii="Century Gothic" w:hAnsi="Century Gothic" w:cs="Arial"/>
        </w:rPr>
        <w:t xml:space="preserve"> hours per week</w:t>
      </w:r>
      <w:r w:rsidR="00D64B23">
        <w:rPr>
          <w:rFonts w:ascii="Century Gothic" w:hAnsi="Century Gothic" w:cs="Arial"/>
        </w:rPr>
        <w:t>.</w:t>
      </w:r>
    </w:p>
    <w:p w14:paraId="08B43728" w14:textId="0720BDD0" w:rsidR="00AE1573" w:rsidRPr="001F697B" w:rsidRDefault="00D64B23" w:rsidP="003C6BD2">
      <w:pPr>
        <w:tabs>
          <w:tab w:val="left" w:pos="426"/>
          <w:tab w:val="left" w:pos="851"/>
        </w:tabs>
        <w:spacing w:line="280" w:lineRule="exact"/>
        <w:ind w:left="2880" w:hanging="2879"/>
        <w:jc w:val="both"/>
        <w:rPr>
          <w:rFonts w:ascii="Century Gothic" w:hAnsi="Century Gothic" w:cs="Arial"/>
        </w:rPr>
      </w:pPr>
      <w:r>
        <w:rPr>
          <w:rFonts w:ascii="Century Gothic" w:hAnsi="Century Gothic" w:cs="Arial"/>
          <w:b/>
          <w:bCs/>
        </w:rPr>
        <w:tab/>
      </w:r>
      <w:r>
        <w:rPr>
          <w:rFonts w:ascii="Century Gothic" w:hAnsi="Century Gothic" w:cs="Arial"/>
          <w:b/>
          <w:bCs/>
        </w:rPr>
        <w:tab/>
      </w:r>
      <w:r>
        <w:rPr>
          <w:rFonts w:ascii="Century Gothic" w:hAnsi="Century Gothic" w:cs="Arial"/>
          <w:b/>
          <w:bCs/>
        </w:rPr>
        <w:tab/>
      </w:r>
      <w:r w:rsidR="00B136D1" w:rsidRPr="001F697B">
        <w:rPr>
          <w:rFonts w:ascii="Century Gothic" w:hAnsi="Century Gothic" w:cs="Arial"/>
        </w:rPr>
        <w:t>D</w:t>
      </w:r>
      <w:r w:rsidR="009330E9" w:rsidRPr="001F697B">
        <w:rPr>
          <w:rFonts w:ascii="Century Gothic" w:hAnsi="Century Gothic" w:cs="Arial"/>
        </w:rPr>
        <w:t>ue to the nature of this role, the post holder will be required to be on-site 5 days per week</w:t>
      </w:r>
      <w:r w:rsidR="00E219E9" w:rsidRPr="001F697B">
        <w:rPr>
          <w:rFonts w:ascii="Century Gothic" w:hAnsi="Century Gothic" w:cs="Arial"/>
        </w:rPr>
        <w:t>.</w:t>
      </w:r>
    </w:p>
    <w:p w14:paraId="04B4AF7C" w14:textId="2C9A980D" w:rsidR="00F677EA" w:rsidRPr="001F697B" w:rsidRDefault="00AE1573" w:rsidP="003C6BD2">
      <w:pPr>
        <w:tabs>
          <w:tab w:val="left" w:pos="426"/>
          <w:tab w:val="left" w:pos="851"/>
        </w:tabs>
        <w:spacing w:line="280" w:lineRule="exact"/>
        <w:ind w:left="2880" w:hanging="2879"/>
        <w:jc w:val="both"/>
        <w:rPr>
          <w:rFonts w:ascii="Century Gothic" w:hAnsi="Century Gothic" w:cs="Arial"/>
        </w:rPr>
      </w:pPr>
      <w:r w:rsidRPr="001F697B">
        <w:rPr>
          <w:rFonts w:ascii="Century Gothic" w:hAnsi="Century Gothic" w:cs="Arial"/>
          <w:b/>
        </w:rPr>
        <w:tab/>
      </w:r>
      <w:r w:rsidRPr="001F697B">
        <w:rPr>
          <w:rFonts w:ascii="Century Gothic" w:hAnsi="Century Gothic" w:cs="Arial"/>
          <w:b/>
        </w:rPr>
        <w:tab/>
      </w:r>
      <w:r w:rsidRPr="001F697B">
        <w:rPr>
          <w:rFonts w:ascii="Century Gothic" w:hAnsi="Century Gothic" w:cs="Arial"/>
          <w:b/>
        </w:rPr>
        <w:tab/>
      </w:r>
      <w:r w:rsidR="009C1A06" w:rsidRPr="001F697B">
        <w:rPr>
          <w:rFonts w:ascii="Century Gothic" w:hAnsi="Century Gothic" w:cs="Arial"/>
        </w:rPr>
        <w:t>26 days</w:t>
      </w:r>
      <w:r w:rsidRPr="001F697B">
        <w:rPr>
          <w:rFonts w:ascii="Century Gothic" w:hAnsi="Century Gothic" w:cs="Arial"/>
        </w:rPr>
        <w:t xml:space="preserve"> </w:t>
      </w:r>
      <w:r w:rsidR="009C1A06" w:rsidRPr="001F697B">
        <w:rPr>
          <w:rFonts w:ascii="Century Gothic" w:hAnsi="Century Gothic" w:cs="Arial"/>
        </w:rPr>
        <w:t xml:space="preserve">annual leave plus </w:t>
      </w:r>
      <w:r w:rsidR="002E43EB" w:rsidRPr="001F697B">
        <w:rPr>
          <w:rFonts w:ascii="Century Gothic" w:hAnsi="Century Gothic" w:cs="Arial"/>
        </w:rPr>
        <w:t>p</w:t>
      </w:r>
      <w:r w:rsidR="009C1A06" w:rsidRPr="001F697B">
        <w:rPr>
          <w:rFonts w:ascii="Century Gothic" w:hAnsi="Century Gothic" w:cs="Arial"/>
        </w:rPr>
        <w:t xml:space="preserve">ublic </w:t>
      </w:r>
      <w:r w:rsidR="002E43EB" w:rsidRPr="001F697B">
        <w:rPr>
          <w:rFonts w:ascii="Century Gothic" w:hAnsi="Century Gothic" w:cs="Arial"/>
        </w:rPr>
        <w:t>h</w:t>
      </w:r>
      <w:r w:rsidR="009C1A06" w:rsidRPr="001F697B">
        <w:rPr>
          <w:rFonts w:ascii="Century Gothic" w:hAnsi="Century Gothic" w:cs="Arial"/>
        </w:rPr>
        <w:t>olidays</w:t>
      </w:r>
      <w:r w:rsidR="00F677EA" w:rsidRPr="001F697B">
        <w:rPr>
          <w:rFonts w:ascii="Century Gothic" w:hAnsi="Century Gothic" w:cs="Arial"/>
        </w:rPr>
        <w:t xml:space="preserve"> increasing to 29 days after 3 years’ service</w:t>
      </w:r>
      <w:r w:rsidR="008A1C45" w:rsidRPr="001F697B">
        <w:rPr>
          <w:rFonts w:ascii="Century Gothic" w:hAnsi="Century Gothic" w:cs="Arial"/>
        </w:rPr>
        <w:t>.</w:t>
      </w:r>
    </w:p>
    <w:p w14:paraId="22BCD322" w14:textId="77777777" w:rsidR="009C1A06" w:rsidRPr="001F697B" w:rsidRDefault="00F677EA" w:rsidP="003C6BD2">
      <w:pPr>
        <w:tabs>
          <w:tab w:val="left" w:pos="426"/>
          <w:tab w:val="left" w:pos="851"/>
        </w:tabs>
        <w:spacing w:line="280" w:lineRule="exact"/>
        <w:ind w:left="2880" w:hanging="2879"/>
        <w:jc w:val="both"/>
        <w:rPr>
          <w:rFonts w:ascii="Century Gothic" w:hAnsi="Century Gothic" w:cs="Arial"/>
        </w:rPr>
      </w:pPr>
      <w:r w:rsidRPr="001F697B">
        <w:rPr>
          <w:rFonts w:ascii="Century Gothic" w:hAnsi="Century Gothic" w:cs="Arial"/>
        </w:rPr>
        <w:tab/>
      </w:r>
      <w:r w:rsidRPr="001F697B">
        <w:rPr>
          <w:rFonts w:ascii="Century Gothic" w:hAnsi="Century Gothic" w:cs="Arial"/>
        </w:rPr>
        <w:tab/>
      </w:r>
      <w:r w:rsidRPr="001F697B">
        <w:rPr>
          <w:rFonts w:ascii="Century Gothic" w:hAnsi="Century Gothic" w:cs="Arial"/>
        </w:rPr>
        <w:tab/>
      </w:r>
      <w:r w:rsidR="009C1A06" w:rsidRPr="001F697B">
        <w:rPr>
          <w:rFonts w:ascii="Century Gothic" w:hAnsi="Century Gothic" w:cs="Arial"/>
        </w:rPr>
        <w:t xml:space="preserve">A pension scheme </w:t>
      </w:r>
      <w:r w:rsidRPr="001F697B">
        <w:rPr>
          <w:rFonts w:ascii="Century Gothic" w:hAnsi="Century Gothic" w:cs="Arial"/>
        </w:rPr>
        <w:t>and healthcare plan are</w:t>
      </w:r>
      <w:r w:rsidR="009C1A06" w:rsidRPr="001F697B">
        <w:rPr>
          <w:rFonts w:ascii="Century Gothic" w:hAnsi="Century Gothic" w:cs="Arial"/>
        </w:rPr>
        <w:t xml:space="preserve"> available.</w:t>
      </w:r>
    </w:p>
    <w:p w14:paraId="40FC83D6" w14:textId="687E1ACF" w:rsidR="009C1A06" w:rsidRPr="001F697B" w:rsidRDefault="009767C7" w:rsidP="0015080D">
      <w:pPr>
        <w:tabs>
          <w:tab w:val="left" w:pos="426"/>
          <w:tab w:val="left" w:pos="851"/>
        </w:tabs>
        <w:spacing w:line="280" w:lineRule="exact"/>
        <w:ind w:left="2161" w:hanging="2160"/>
        <w:jc w:val="both"/>
        <w:rPr>
          <w:rFonts w:ascii="Century Gothic" w:hAnsi="Century Gothic" w:cs="Arial"/>
          <w:b/>
        </w:rPr>
      </w:pPr>
      <w:r w:rsidRPr="001F697B">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32CFC9D1">
                <wp:simplePos x="0" y="0"/>
                <wp:positionH relativeFrom="margin">
                  <wp:posOffset>0</wp:posOffset>
                </wp:positionH>
                <wp:positionV relativeFrom="paragraph">
                  <wp:posOffset>92710</wp:posOffset>
                </wp:positionV>
                <wp:extent cx="6134100" cy="15240"/>
                <wp:effectExtent l="9525" t="12700" r="9525" b="10160"/>
                <wp:wrapNone/>
                <wp:docPr id="2111913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3D94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325A8355" w14:textId="6DCA68B3" w:rsidR="009C1A06" w:rsidRPr="001F697B" w:rsidRDefault="00507BB7" w:rsidP="009E7EBC">
      <w:pPr>
        <w:tabs>
          <w:tab w:val="left" w:pos="426"/>
          <w:tab w:val="left" w:pos="851"/>
        </w:tabs>
        <w:spacing w:line="280" w:lineRule="exact"/>
        <w:ind w:left="2161" w:hanging="2160"/>
        <w:jc w:val="both"/>
        <w:rPr>
          <w:rFonts w:ascii="Century Gothic" w:hAnsi="Century Gothic" w:cs="Arial"/>
        </w:rPr>
      </w:pPr>
      <w:r w:rsidRPr="001F697B">
        <w:rPr>
          <w:rFonts w:ascii="Century Gothic" w:hAnsi="Century Gothic" w:cs="Arial"/>
          <w:b/>
        </w:rPr>
        <w:t>R</w:t>
      </w:r>
      <w:r w:rsidR="00CF2674" w:rsidRPr="001F697B">
        <w:rPr>
          <w:rFonts w:ascii="Century Gothic" w:hAnsi="Century Gothic" w:cs="Arial"/>
          <w:b/>
        </w:rPr>
        <w:t>eporting to</w:t>
      </w:r>
      <w:r w:rsidRPr="001F697B">
        <w:rPr>
          <w:rFonts w:ascii="Century Gothic" w:hAnsi="Century Gothic" w:cs="Arial"/>
          <w:b/>
        </w:rPr>
        <w:t>:</w:t>
      </w:r>
      <w:r w:rsidRPr="001F697B">
        <w:rPr>
          <w:rFonts w:ascii="Century Gothic" w:hAnsi="Century Gothic" w:cs="Arial"/>
        </w:rPr>
        <w:t xml:space="preserve"> </w:t>
      </w:r>
      <w:r w:rsidR="00447D79" w:rsidRPr="001F697B">
        <w:rPr>
          <w:rFonts w:ascii="Century Gothic" w:hAnsi="Century Gothic" w:cs="Arial"/>
        </w:rPr>
        <w:tab/>
      </w:r>
      <w:r w:rsidR="009859D8" w:rsidRPr="001F697B">
        <w:rPr>
          <w:rFonts w:ascii="Century Gothic" w:hAnsi="Century Gothic" w:cs="Arial"/>
        </w:rPr>
        <w:tab/>
      </w:r>
      <w:r w:rsidR="009E7EBC" w:rsidRPr="001F697B">
        <w:rPr>
          <w:rFonts w:ascii="Century Gothic" w:hAnsi="Century Gothic" w:cs="Arial"/>
        </w:rPr>
        <w:t>IT Infrastructure Manager</w:t>
      </w:r>
    </w:p>
    <w:p w14:paraId="556D1E82" w14:textId="460660C1" w:rsidR="0070204D" w:rsidRPr="001F697B" w:rsidRDefault="0070204D" w:rsidP="0070204D">
      <w:pPr>
        <w:suppressAutoHyphens/>
        <w:ind w:left="0" w:firstLine="0"/>
        <w:jc w:val="both"/>
        <w:rPr>
          <w:rFonts w:ascii="Century Gothic" w:hAnsi="Century Gothic" w:cs="Arial"/>
          <w:b/>
        </w:rPr>
      </w:pPr>
      <w:r w:rsidRPr="001F697B">
        <w:rPr>
          <w:rFonts w:ascii="Century Gothic" w:hAnsi="Century Gothic" w:cs="Arial"/>
          <w:b/>
        </w:rPr>
        <w:t>R</w:t>
      </w:r>
      <w:r w:rsidR="00CF2674" w:rsidRPr="001F697B">
        <w:rPr>
          <w:rFonts w:ascii="Century Gothic" w:hAnsi="Century Gothic" w:cs="Arial"/>
          <w:b/>
        </w:rPr>
        <w:t>esponsible for</w:t>
      </w:r>
      <w:r w:rsidRPr="001F697B">
        <w:rPr>
          <w:rFonts w:ascii="Century Gothic" w:hAnsi="Century Gothic" w:cs="Arial"/>
          <w:b/>
        </w:rPr>
        <w:t>:</w:t>
      </w:r>
      <w:r w:rsidRPr="001F697B">
        <w:rPr>
          <w:rFonts w:ascii="Century Gothic" w:hAnsi="Century Gothic" w:cs="Arial"/>
          <w:b/>
        </w:rPr>
        <w:tab/>
      </w:r>
      <w:r w:rsidR="00CF2674" w:rsidRPr="001F697B">
        <w:rPr>
          <w:rFonts w:ascii="Century Gothic" w:hAnsi="Century Gothic" w:cs="Arial"/>
          <w:b/>
        </w:rPr>
        <w:tab/>
      </w:r>
      <w:r w:rsidR="00D300EA" w:rsidRPr="001F697B">
        <w:rPr>
          <w:rFonts w:ascii="Century Gothic" w:hAnsi="Century Gothic" w:cs="Arial"/>
          <w:bCs/>
        </w:rPr>
        <w:t>N/A</w:t>
      </w:r>
    </w:p>
    <w:p w14:paraId="4665481F" w14:textId="77777777" w:rsidR="00114134" w:rsidRPr="001F697B" w:rsidRDefault="00CF2674" w:rsidP="00114134">
      <w:pPr>
        <w:suppressAutoHyphens/>
        <w:ind w:left="2880" w:hanging="2880"/>
        <w:jc w:val="both"/>
        <w:rPr>
          <w:rFonts w:ascii="Century Gothic" w:hAnsi="Century Gothic" w:cs="Arial"/>
        </w:rPr>
      </w:pPr>
      <w:r w:rsidRPr="001F697B">
        <w:rPr>
          <w:rFonts w:ascii="Century Gothic" w:hAnsi="Century Gothic" w:cs="Arial"/>
          <w:b/>
        </w:rPr>
        <w:t>Internal relationships</w:t>
      </w:r>
      <w:r w:rsidR="00D317CE" w:rsidRPr="001F697B">
        <w:rPr>
          <w:rFonts w:ascii="Century Gothic" w:hAnsi="Century Gothic" w:cs="Arial"/>
          <w:b/>
        </w:rPr>
        <w:t>:</w:t>
      </w:r>
      <w:r w:rsidR="00114134" w:rsidRPr="001F697B">
        <w:rPr>
          <w:rFonts w:ascii="Century Gothic" w:hAnsi="Century Gothic" w:cs="Arial"/>
          <w:b/>
        </w:rPr>
        <w:t xml:space="preserve">          </w:t>
      </w:r>
      <w:r w:rsidR="00114134" w:rsidRPr="001F697B">
        <w:rPr>
          <w:rFonts w:ascii="Century Gothic" w:hAnsi="Century Gothic" w:cs="Arial"/>
        </w:rPr>
        <w:t>IT Team, Head of Park Services, Head of Events Development</w:t>
      </w:r>
    </w:p>
    <w:p w14:paraId="45C0528A" w14:textId="09730F6C" w:rsidR="00E665EF" w:rsidRPr="001F697B" w:rsidRDefault="00114134" w:rsidP="00114134">
      <w:pPr>
        <w:suppressAutoHyphens/>
        <w:ind w:left="2880" w:hanging="2880"/>
        <w:jc w:val="both"/>
        <w:rPr>
          <w:rFonts w:ascii="Century Gothic" w:hAnsi="Century Gothic" w:cs="Arial"/>
          <w:b/>
        </w:rPr>
      </w:pPr>
      <w:r w:rsidRPr="001F697B">
        <w:rPr>
          <w:rFonts w:ascii="Century Gothic" w:hAnsi="Century Gothic" w:cs="Arial"/>
          <w:b/>
        </w:rPr>
        <w:tab/>
      </w:r>
      <w:r w:rsidRPr="001F697B">
        <w:rPr>
          <w:rFonts w:ascii="Century Gothic" w:hAnsi="Century Gothic" w:cs="Arial"/>
        </w:rPr>
        <w:t>You will be a key member of the Information Services and Technology team, working closely with the IT Infrastructure Manager to deliver a robust, and reliable IT Infrastructure</w:t>
      </w:r>
    </w:p>
    <w:p w14:paraId="7E2B4707" w14:textId="77777777" w:rsidR="00E34B60" w:rsidRPr="001F697B" w:rsidRDefault="00847DCA"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1F697B" w:rsidRDefault="00E34B60" w:rsidP="00E34B60">
      <w:pPr>
        <w:tabs>
          <w:tab w:val="left" w:pos="567"/>
        </w:tabs>
        <w:spacing w:after="0"/>
        <w:ind w:left="0" w:firstLine="1"/>
        <w:jc w:val="both"/>
        <w:rPr>
          <w:rFonts w:ascii="Century Gothic" w:hAnsi="Century Gothic" w:cs="Arial"/>
          <w:b/>
        </w:rPr>
      </w:pPr>
      <w:r w:rsidRPr="001F697B">
        <w:rPr>
          <w:rFonts w:ascii="Century Gothic" w:hAnsi="Century Gothic" w:cs="Arial"/>
          <w:b/>
        </w:rPr>
        <w:t>BACKGROUND</w:t>
      </w:r>
      <w:r w:rsidRPr="001F697B">
        <w:rPr>
          <w:rFonts w:ascii="Century Gothic" w:hAnsi="Century Gothic" w:cs="Arial"/>
          <w:b/>
        </w:rPr>
        <w:tab/>
      </w:r>
    </w:p>
    <w:p w14:paraId="02FB5A58" w14:textId="77777777" w:rsidR="00E34B60" w:rsidRPr="001F697B" w:rsidRDefault="00847DCA"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FC59FDB" w14:textId="794BF230" w:rsidR="00563D7D" w:rsidRPr="001F697B" w:rsidRDefault="00563D7D" w:rsidP="00563D7D">
      <w:pPr>
        <w:autoSpaceDE w:val="0"/>
        <w:autoSpaceDN w:val="0"/>
        <w:spacing w:after="0"/>
        <w:ind w:left="0" w:firstLine="0"/>
        <w:rPr>
          <w:rFonts w:ascii="Century Gothic" w:hAnsi="Century Gothic" w:cs="Arial"/>
        </w:rPr>
      </w:pPr>
      <w:r w:rsidRPr="001F697B">
        <w:rPr>
          <w:rFonts w:ascii="Century Gothic" w:hAnsi="Century Gothic" w:cs="Arial"/>
        </w:rPr>
        <w:t xml:space="preserve">The Royal Parks is a charity </w:t>
      </w:r>
      <w:r w:rsidR="001C7ED8" w:rsidRPr="001F697B">
        <w:rPr>
          <w:rFonts w:ascii="Century Gothic" w:hAnsi="Century Gothic" w:cs="Arial"/>
        </w:rPr>
        <w:t>that</w:t>
      </w:r>
      <w:r w:rsidRPr="001F697B">
        <w:rPr>
          <w:rFonts w:ascii="Century Gothic" w:hAnsi="Century Gothic" w:cs="Arial"/>
        </w:rPr>
        <w:t xml:space="preserve"> manage</w:t>
      </w:r>
      <w:r w:rsidR="001C7ED8" w:rsidRPr="001F697B">
        <w:rPr>
          <w:rFonts w:ascii="Century Gothic" w:hAnsi="Century Gothic" w:cs="Arial"/>
        </w:rPr>
        <w:t>s</w:t>
      </w:r>
      <w:r w:rsidRPr="001F697B">
        <w:rPr>
          <w:rFonts w:ascii="Century Gothic" w:hAnsi="Century Gothic" w:cs="Arial"/>
        </w:rPr>
        <w:t xml:space="preserve"> over 5,000 acres of diverse parkland, rare habitats and historic buildings and monuments in eight Royal Parks across London. These are: Hyde Park, Kensington Gardens, The Green Park, St James’s Park, The Regent’s Park and Primrose Hill, Greenwich Park, Richmond Park and Bushy Park. We also manage other important public spaces including Brompton Cemetery and Victoria Tower Gardens. </w:t>
      </w:r>
      <w:r w:rsidR="008B7A9E" w:rsidRPr="001F697B">
        <w:rPr>
          <w:rFonts w:ascii="Century Gothic" w:hAnsi="Century Gothic" w:cs="Arial"/>
        </w:rPr>
        <w:t>Our eight Royal Parks</w:t>
      </w:r>
      <w:r w:rsidR="0095454E" w:rsidRPr="001F697B">
        <w:rPr>
          <w:rFonts w:ascii="Century Gothic" w:hAnsi="Century Gothic" w:cs="Arial"/>
        </w:rPr>
        <w:t xml:space="preserve"> and other public spaces</w:t>
      </w:r>
      <w:r w:rsidR="008B7A9E" w:rsidRPr="001F697B">
        <w:rPr>
          <w:rFonts w:ascii="Century Gothic" w:hAnsi="Century Gothic" w:cs="Arial"/>
        </w:rPr>
        <w:t xml:space="preserve"> are among the most visited attractions in the UK with </w:t>
      </w:r>
      <w:r w:rsidRPr="001F697B">
        <w:rPr>
          <w:rFonts w:ascii="Century Gothic" w:hAnsi="Century Gothic" w:cs="Arial"/>
        </w:rPr>
        <w:t>77 million visits every year.</w:t>
      </w:r>
    </w:p>
    <w:p w14:paraId="53FEB1BA" w14:textId="77777777" w:rsidR="00522D53" w:rsidRPr="001F697B" w:rsidRDefault="00522D53" w:rsidP="00563D7D">
      <w:pPr>
        <w:autoSpaceDE w:val="0"/>
        <w:autoSpaceDN w:val="0"/>
        <w:spacing w:after="0"/>
        <w:ind w:left="0" w:firstLine="0"/>
        <w:rPr>
          <w:rFonts w:ascii="Century Gothic" w:hAnsi="Century Gothic" w:cs="Arial"/>
        </w:rPr>
      </w:pPr>
    </w:p>
    <w:p w14:paraId="1153E12E" w14:textId="77777777" w:rsidR="00522D53" w:rsidRPr="001F697B" w:rsidRDefault="00522D53" w:rsidP="00563D7D">
      <w:pPr>
        <w:autoSpaceDE w:val="0"/>
        <w:autoSpaceDN w:val="0"/>
        <w:spacing w:after="0"/>
        <w:ind w:left="0" w:firstLine="0"/>
        <w:rPr>
          <w:rFonts w:ascii="Century Gothic" w:hAnsi="Century Gothic" w:cs="Arial"/>
        </w:rPr>
      </w:pPr>
    </w:p>
    <w:p w14:paraId="738FD6F0" w14:textId="77777777" w:rsidR="00522D53" w:rsidRPr="001F697B" w:rsidRDefault="00522D53" w:rsidP="00563D7D">
      <w:pPr>
        <w:autoSpaceDE w:val="0"/>
        <w:autoSpaceDN w:val="0"/>
        <w:spacing w:after="0"/>
        <w:ind w:left="0" w:firstLine="0"/>
        <w:rPr>
          <w:rFonts w:ascii="Century Gothic" w:hAnsi="Century Gothic" w:cs="Arial"/>
        </w:rPr>
      </w:pPr>
    </w:p>
    <w:p w14:paraId="5B92961C" w14:textId="77777777" w:rsidR="00CE62F6" w:rsidRPr="001F697B" w:rsidRDefault="00847DCA" w:rsidP="00000AB4">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329EFC7B">
          <v:rect id="_x0000_i1029" style="width:0;height:1.5pt" o:hralign="center" o:hrstd="t" o:hr="t" fillcolor="#a0a0a0" stroked="f"/>
        </w:pict>
      </w:r>
    </w:p>
    <w:p w14:paraId="2195A330" w14:textId="77777777" w:rsidR="00B543F0" w:rsidRPr="001F697B" w:rsidRDefault="005B4C50" w:rsidP="002E31E4">
      <w:pPr>
        <w:tabs>
          <w:tab w:val="left" w:pos="567"/>
        </w:tabs>
        <w:spacing w:after="0"/>
        <w:ind w:left="0" w:firstLine="1"/>
        <w:jc w:val="both"/>
        <w:rPr>
          <w:rFonts w:ascii="Century Gothic" w:hAnsi="Century Gothic" w:cs="Arial"/>
          <w:b/>
          <w:bCs/>
        </w:rPr>
      </w:pPr>
      <w:r w:rsidRPr="001F697B">
        <w:rPr>
          <w:rFonts w:ascii="Century Gothic" w:hAnsi="Century Gothic" w:cs="Arial"/>
          <w:b/>
          <w:bCs/>
        </w:rPr>
        <w:t>JOB PURPOSE</w:t>
      </w:r>
      <w:r w:rsidR="0025638A" w:rsidRPr="001F697B">
        <w:rPr>
          <w:rFonts w:ascii="Century Gothic" w:hAnsi="Century Gothic" w:cs="Arial"/>
          <w:b/>
          <w:bCs/>
        </w:rPr>
        <w:tab/>
      </w:r>
    </w:p>
    <w:p w14:paraId="04A23B50" w14:textId="77777777" w:rsidR="002E31E4" w:rsidRPr="001F697B" w:rsidRDefault="00847DCA" w:rsidP="002E31E4">
      <w:pPr>
        <w:spacing w:before="0"/>
        <w:ind w:left="0" w:firstLine="1"/>
        <w:rPr>
          <w:rFonts w:ascii="Century Gothic" w:hAnsi="Century Gothic" w:cs="Arial"/>
        </w:rPr>
      </w:pPr>
      <w:r>
        <w:rPr>
          <w:rFonts w:ascii="Century Gothic" w:hAnsi="Century Gothic" w:cs="Arial"/>
        </w:rPr>
        <w:pict w14:anchorId="1848B970">
          <v:rect id="_x0000_i1030" style="width:0;height:1.5pt" o:hralign="center" o:hrstd="t" o:hr="t" fillcolor="#a0a0a0" stroked="f"/>
        </w:pict>
      </w:r>
    </w:p>
    <w:p w14:paraId="518FCCAC" w14:textId="74F9CFD2" w:rsidR="008178A2" w:rsidRPr="001F697B" w:rsidRDefault="008178A2" w:rsidP="008178A2">
      <w:pPr>
        <w:pStyle w:val="NoSpacing"/>
        <w:jc w:val="both"/>
        <w:rPr>
          <w:rFonts w:ascii="Century Gothic" w:eastAsia="Calibri" w:hAnsi="Century Gothic" w:cs="Arial"/>
          <w:szCs w:val="22"/>
          <w:lang w:eastAsia="en-US"/>
        </w:rPr>
      </w:pPr>
      <w:r w:rsidRPr="001F697B">
        <w:rPr>
          <w:rFonts w:ascii="Century Gothic" w:eastAsia="Calibri" w:hAnsi="Century Gothic" w:cs="Arial"/>
          <w:szCs w:val="22"/>
          <w:lang w:eastAsia="en-US"/>
        </w:rPr>
        <w:t>The IT infrastructure is key to many important areas of work within the Royal Parks, and the smooth running of events and ceremonial occasions.</w:t>
      </w:r>
    </w:p>
    <w:p w14:paraId="14ABC8D7" w14:textId="77777777" w:rsidR="008178A2" w:rsidRPr="001F697B" w:rsidRDefault="008178A2" w:rsidP="008178A2">
      <w:pPr>
        <w:pStyle w:val="NoSpacing"/>
        <w:jc w:val="both"/>
        <w:rPr>
          <w:rFonts w:ascii="Century Gothic" w:eastAsia="Calibri" w:hAnsi="Century Gothic" w:cs="Arial"/>
          <w:szCs w:val="22"/>
          <w:lang w:eastAsia="en-US"/>
        </w:rPr>
      </w:pPr>
      <w:r w:rsidRPr="001F697B">
        <w:rPr>
          <w:rFonts w:ascii="Century Gothic" w:eastAsia="Calibri" w:hAnsi="Century Gothic" w:cs="Arial"/>
          <w:szCs w:val="22"/>
          <w:lang w:eastAsia="en-US"/>
        </w:rPr>
        <w:t xml:space="preserve"> </w:t>
      </w:r>
    </w:p>
    <w:p w14:paraId="1D44983B" w14:textId="232136D3" w:rsidR="008178A2" w:rsidRPr="001F697B" w:rsidRDefault="008178A2" w:rsidP="008178A2">
      <w:pPr>
        <w:pStyle w:val="NoSpacing"/>
        <w:jc w:val="both"/>
        <w:rPr>
          <w:rFonts w:ascii="Century Gothic" w:eastAsia="Calibri" w:hAnsi="Century Gothic" w:cs="Arial"/>
          <w:szCs w:val="22"/>
          <w:lang w:eastAsia="en-US"/>
        </w:rPr>
      </w:pPr>
      <w:r w:rsidRPr="001F697B">
        <w:rPr>
          <w:rFonts w:ascii="Century Gothic" w:eastAsia="Calibri" w:hAnsi="Century Gothic" w:cs="Arial"/>
          <w:szCs w:val="22"/>
          <w:lang w:eastAsia="en-US"/>
        </w:rPr>
        <w:t xml:space="preserve">Working closely with the IT Infrastructure Manager you will ensure that the IT Infrastructure is designed and managed to provide a robust, secure and flexible solution.  You will have strong networking skills, together with in-depth knowledge of Windows server, Windows10 pro and 11, Microsoft </w:t>
      </w:r>
      <w:r w:rsidR="001D4F5C" w:rsidRPr="001F697B">
        <w:rPr>
          <w:rFonts w:ascii="Century Gothic" w:eastAsia="Calibri" w:hAnsi="Century Gothic" w:cs="Arial"/>
          <w:szCs w:val="22"/>
          <w:lang w:eastAsia="en-US"/>
        </w:rPr>
        <w:t>E</w:t>
      </w:r>
      <w:r w:rsidRPr="001F697B">
        <w:rPr>
          <w:rFonts w:ascii="Century Gothic" w:eastAsia="Calibri" w:hAnsi="Century Gothic" w:cs="Arial"/>
          <w:szCs w:val="22"/>
          <w:lang w:eastAsia="en-US"/>
        </w:rPr>
        <w:t xml:space="preserve">ndpoint </w:t>
      </w:r>
      <w:r w:rsidR="001D4F5C" w:rsidRPr="001F697B">
        <w:rPr>
          <w:rFonts w:ascii="Century Gothic" w:eastAsia="Calibri" w:hAnsi="Century Gothic" w:cs="Arial"/>
          <w:szCs w:val="22"/>
          <w:lang w:eastAsia="en-US"/>
        </w:rPr>
        <w:t>M</w:t>
      </w:r>
      <w:r w:rsidRPr="001F697B">
        <w:rPr>
          <w:rFonts w:ascii="Century Gothic" w:eastAsia="Calibri" w:hAnsi="Century Gothic" w:cs="Arial"/>
          <w:szCs w:val="22"/>
          <w:lang w:eastAsia="en-US"/>
        </w:rPr>
        <w:t>anager, O</w:t>
      </w:r>
      <w:r w:rsidR="00151B15" w:rsidRPr="001F697B">
        <w:rPr>
          <w:rFonts w:ascii="Century Gothic" w:eastAsia="Calibri" w:hAnsi="Century Gothic" w:cs="Arial"/>
          <w:szCs w:val="22"/>
          <w:lang w:eastAsia="en-US"/>
        </w:rPr>
        <w:t>ffice 365</w:t>
      </w:r>
      <w:r w:rsidRPr="001F697B">
        <w:rPr>
          <w:rFonts w:ascii="Century Gothic" w:eastAsia="Calibri" w:hAnsi="Century Gothic" w:cs="Arial"/>
          <w:szCs w:val="22"/>
          <w:lang w:eastAsia="en-US"/>
        </w:rPr>
        <w:t xml:space="preserve"> Experience.</w:t>
      </w:r>
    </w:p>
    <w:p w14:paraId="5D68BE58" w14:textId="77777777" w:rsidR="004C3576" w:rsidRPr="001F697B" w:rsidRDefault="00847DCA" w:rsidP="00021FA9">
      <w:pPr>
        <w:tabs>
          <w:tab w:val="left" w:pos="0"/>
          <w:tab w:val="left" w:pos="851"/>
        </w:tabs>
        <w:spacing w:after="240" w:line="240" w:lineRule="auto"/>
        <w:ind w:left="0" w:firstLine="0"/>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77777777" w:rsidR="002E31E4" w:rsidRPr="001F697B" w:rsidRDefault="002E31E4" w:rsidP="00021FA9">
      <w:pPr>
        <w:tabs>
          <w:tab w:val="left" w:pos="567"/>
        </w:tabs>
        <w:spacing w:after="0"/>
        <w:ind w:left="0" w:firstLine="1"/>
        <w:jc w:val="both"/>
        <w:rPr>
          <w:rFonts w:ascii="Century Gothic" w:hAnsi="Century Gothic" w:cs="Arial"/>
          <w:b/>
          <w:bCs/>
        </w:rPr>
      </w:pPr>
      <w:r w:rsidRPr="001F697B">
        <w:rPr>
          <w:rFonts w:ascii="Century Gothic" w:hAnsi="Century Gothic" w:cs="Arial"/>
          <w:b/>
          <w:bCs/>
        </w:rPr>
        <w:t>MAIN DUTIES</w:t>
      </w:r>
      <w:r w:rsidR="002E43EB" w:rsidRPr="001F697B">
        <w:rPr>
          <w:rFonts w:ascii="Century Gothic" w:hAnsi="Century Gothic" w:cs="Arial"/>
          <w:b/>
          <w:bCs/>
        </w:rPr>
        <w:t>/</w:t>
      </w:r>
      <w:r w:rsidRPr="001F697B">
        <w:rPr>
          <w:rFonts w:ascii="Century Gothic" w:hAnsi="Century Gothic" w:cs="Arial"/>
          <w:b/>
          <w:bCs/>
        </w:rPr>
        <w:t>RESPONSIBILITIES</w:t>
      </w:r>
    </w:p>
    <w:p w14:paraId="41E4228E" w14:textId="77777777" w:rsidR="002E31E4" w:rsidRPr="001F697B" w:rsidRDefault="00847DCA" w:rsidP="00021FA9">
      <w:pPr>
        <w:spacing w:before="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405EBA06" w14:textId="44EEAA77" w:rsidR="00987F8B" w:rsidRPr="001F697B" w:rsidRDefault="00151B15" w:rsidP="00987F8B">
      <w:pPr>
        <w:pStyle w:val="NoSpacing"/>
        <w:numPr>
          <w:ilvl w:val="0"/>
          <w:numId w:val="20"/>
        </w:numPr>
        <w:rPr>
          <w:rFonts w:ascii="Century Gothic" w:eastAsia="Calibri" w:hAnsi="Century Gothic" w:cs="Arial"/>
          <w:szCs w:val="22"/>
          <w:lang w:eastAsia="en-US"/>
        </w:rPr>
      </w:pPr>
      <w:r w:rsidRPr="001F697B">
        <w:rPr>
          <w:rFonts w:ascii="Century Gothic" w:eastAsia="Calibri" w:hAnsi="Century Gothic" w:cs="Arial"/>
          <w:szCs w:val="22"/>
          <w:lang w:eastAsia="en-US"/>
        </w:rPr>
        <w:t xml:space="preserve">The </w:t>
      </w:r>
      <w:r w:rsidR="00987F8B" w:rsidRPr="001F697B">
        <w:rPr>
          <w:rFonts w:ascii="Century Gothic" w:eastAsia="Calibri" w:hAnsi="Century Gothic" w:cs="Arial"/>
          <w:szCs w:val="22"/>
          <w:lang w:eastAsia="en-US"/>
        </w:rPr>
        <w:t xml:space="preserve">IT Technical Support Engineer </w:t>
      </w:r>
      <w:r w:rsidRPr="001F697B">
        <w:rPr>
          <w:rFonts w:ascii="Century Gothic" w:eastAsia="Calibri" w:hAnsi="Century Gothic" w:cs="Arial"/>
          <w:szCs w:val="22"/>
          <w:lang w:eastAsia="en-US"/>
        </w:rPr>
        <w:t xml:space="preserve">will </w:t>
      </w:r>
      <w:r w:rsidR="00987F8B" w:rsidRPr="001F697B">
        <w:rPr>
          <w:rFonts w:ascii="Century Gothic" w:eastAsia="Calibri" w:hAnsi="Century Gothic" w:cs="Arial"/>
          <w:szCs w:val="22"/>
          <w:lang w:eastAsia="en-US"/>
        </w:rPr>
        <w:t>maintain</w:t>
      </w:r>
      <w:r w:rsidR="00AA7493" w:rsidRPr="001F697B">
        <w:rPr>
          <w:rFonts w:ascii="Century Gothic" w:eastAsia="Calibri" w:hAnsi="Century Gothic" w:cs="Arial"/>
          <w:szCs w:val="22"/>
          <w:lang w:eastAsia="en-US"/>
        </w:rPr>
        <w:t xml:space="preserve"> the</w:t>
      </w:r>
      <w:r w:rsidR="00987F8B" w:rsidRPr="001F697B">
        <w:rPr>
          <w:rFonts w:ascii="Century Gothic" w:eastAsia="Calibri" w:hAnsi="Century Gothic" w:cs="Arial"/>
          <w:szCs w:val="22"/>
          <w:lang w:eastAsia="en-US"/>
        </w:rPr>
        <w:t xml:space="preserve"> IT Infrastructure and support </w:t>
      </w:r>
      <w:r w:rsidR="00AA7493" w:rsidRPr="001F697B">
        <w:rPr>
          <w:rFonts w:ascii="Century Gothic" w:eastAsia="Calibri" w:hAnsi="Century Gothic" w:cs="Arial"/>
          <w:szCs w:val="22"/>
          <w:lang w:eastAsia="en-US"/>
        </w:rPr>
        <w:t>u</w:t>
      </w:r>
      <w:r w:rsidR="00987F8B" w:rsidRPr="001F697B">
        <w:rPr>
          <w:rFonts w:ascii="Century Gothic" w:eastAsia="Calibri" w:hAnsi="Century Gothic" w:cs="Arial"/>
          <w:szCs w:val="22"/>
          <w:lang w:eastAsia="en-US"/>
        </w:rPr>
        <w:t xml:space="preserve">sers. </w:t>
      </w:r>
    </w:p>
    <w:p w14:paraId="0D135458" w14:textId="77777777" w:rsidR="00987F8B" w:rsidRPr="001F697B" w:rsidRDefault="00987F8B" w:rsidP="003D6AF6">
      <w:pPr>
        <w:pStyle w:val="NoSpacing"/>
        <w:numPr>
          <w:ilvl w:val="0"/>
          <w:numId w:val="14"/>
        </w:numPr>
        <w:ind w:left="714" w:hanging="357"/>
        <w:rPr>
          <w:rFonts w:ascii="Century Gothic" w:eastAsia="Calibri" w:hAnsi="Century Gothic" w:cs="Arial"/>
          <w:szCs w:val="22"/>
          <w:lang w:eastAsia="en-US"/>
        </w:rPr>
      </w:pPr>
      <w:r w:rsidRPr="001F697B">
        <w:rPr>
          <w:rFonts w:ascii="Century Gothic" w:eastAsia="Calibri" w:hAnsi="Century Gothic" w:cs="Arial"/>
          <w:szCs w:val="22"/>
          <w:lang w:eastAsia="en-US"/>
        </w:rPr>
        <w:t>Configure, maintain and monitor existing infrastructure and ensure that it is functioning correctly.</w:t>
      </w:r>
    </w:p>
    <w:p w14:paraId="3997777B" w14:textId="77777777" w:rsidR="00987F8B" w:rsidRPr="001F697B" w:rsidRDefault="00987F8B" w:rsidP="003D6AF6">
      <w:pPr>
        <w:pStyle w:val="NoSpacing"/>
        <w:numPr>
          <w:ilvl w:val="0"/>
          <w:numId w:val="14"/>
        </w:numPr>
        <w:ind w:left="714" w:hanging="357"/>
        <w:rPr>
          <w:rFonts w:ascii="Century Gothic" w:eastAsia="Calibri" w:hAnsi="Century Gothic" w:cs="Arial"/>
          <w:szCs w:val="22"/>
          <w:lang w:eastAsia="en-US"/>
        </w:rPr>
      </w:pPr>
      <w:r w:rsidRPr="001F697B">
        <w:rPr>
          <w:rFonts w:ascii="Century Gothic" w:eastAsia="Calibri" w:hAnsi="Century Gothic" w:cs="Arial"/>
          <w:szCs w:val="22"/>
          <w:lang w:eastAsia="en-US"/>
        </w:rPr>
        <w:t>Support test and production servers including after-hours maintenance.</w:t>
      </w:r>
    </w:p>
    <w:p w14:paraId="02CF766A" w14:textId="77777777" w:rsidR="00987F8B" w:rsidRPr="001F697B" w:rsidRDefault="00987F8B" w:rsidP="003D6AF6">
      <w:pPr>
        <w:pStyle w:val="NoSpacing"/>
        <w:numPr>
          <w:ilvl w:val="0"/>
          <w:numId w:val="14"/>
        </w:numPr>
        <w:ind w:left="714" w:hanging="357"/>
        <w:rPr>
          <w:rFonts w:ascii="Century Gothic" w:eastAsia="Calibri" w:hAnsi="Century Gothic" w:cs="Arial"/>
          <w:szCs w:val="22"/>
          <w:lang w:eastAsia="en-US"/>
        </w:rPr>
      </w:pPr>
      <w:r w:rsidRPr="001F697B">
        <w:rPr>
          <w:rFonts w:ascii="Century Gothic" w:eastAsia="Calibri" w:hAnsi="Century Gothic" w:cs="Arial"/>
          <w:szCs w:val="22"/>
          <w:lang w:eastAsia="en-US"/>
        </w:rPr>
        <w:t>Interface with vendors to obtain required equipment and software in a timely manner while ensuring proper audit and budget controls are met.</w:t>
      </w:r>
    </w:p>
    <w:p w14:paraId="6BFE73FB" w14:textId="77777777" w:rsidR="00987F8B" w:rsidRPr="001F697B" w:rsidRDefault="00987F8B" w:rsidP="003D6AF6">
      <w:pPr>
        <w:pStyle w:val="NoSpacing"/>
        <w:numPr>
          <w:ilvl w:val="0"/>
          <w:numId w:val="14"/>
        </w:numPr>
        <w:ind w:left="714" w:hanging="357"/>
        <w:rPr>
          <w:rFonts w:ascii="Century Gothic" w:eastAsia="Calibri" w:hAnsi="Century Gothic" w:cs="Arial"/>
          <w:szCs w:val="22"/>
          <w:lang w:eastAsia="en-US"/>
        </w:rPr>
      </w:pPr>
      <w:r w:rsidRPr="001F697B">
        <w:rPr>
          <w:rFonts w:ascii="Century Gothic" w:eastAsia="Calibri" w:hAnsi="Century Gothic" w:cs="Arial"/>
          <w:szCs w:val="22"/>
          <w:lang w:eastAsia="en-US"/>
        </w:rPr>
        <w:t>Provide technical and procedural direction to the company for the actual implementation of the network servers used, as well as interface with internal users, development personnel and other technical staff.</w:t>
      </w:r>
    </w:p>
    <w:p w14:paraId="1BB45C39" w14:textId="77777777" w:rsidR="00987F8B" w:rsidRPr="001F697B" w:rsidRDefault="00987F8B" w:rsidP="003D6AF6">
      <w:pPr>
        <w:pStyle w:val="NoSpacing"/>
        <w:numPr>
          <w:ilvl w:val="0"/>
          <w:numId w:val="14"/>
        </w:numPr>
        <w:ind w:left="714" w:hanging="357"/>
        <w:rPr>
          <w:rFonts w:ascii="Century Gothic" w:eastAsia="Calibri" w:hAnsi="Century Gothic" w:cs="Arial"/>
          <w:szCs w:val="22"/>
          <w:lang w:eastAsia="en-US"/>
        </w:rPr>
      </w:pPr>
      <w:r w:rsidRPr="001F697B">
        <w:rPr>
          <w:rFonts w:ascii="Century Gothic" w:eastAsia="Calibri" w:hAnsi="Century Gothic" w:cs="Arial"/>
          <w:szCs w:val="22"/>
          <w:lang w:eastAsia="en-US"/>
        </w:rPr>
        <w:t>Ensure day-to-day maintenance tasks are performed, for example monitoring systems, and reporting functions as well as maintenance of the corporate backup and disaster recovery plan.</w:t>
      </w:r>
    </w:p>
    <w:p w14:paraId="7142C0CF" w14:textId="77777777" w:rsidR="00987F8B" w:rsidRPr="001F697B" w:rsidRDefault="00987F8B" w:rsidP="003D6AF6">
      <w:pPr>
        <w:pStyle w:val="NoSpacing"/>
        <w:numPr>
          <w:ilvl w:val="0"/>
          <w:numId w:val="14"/>
        </w:numPr>
        <w:ind w:left="714" w:hanging="357"/>
        <w:rPr>
          <w:rFonts w:ascii="Century Gothic" w:eastAsia="Calibri" w:hAnsi="Century Gothic" w:cs="Arial"/>
          <w:szCs w:val="22"/>
          <w:lang w:eastAsia="en-US"/>
        </w:rPr>
      </w:pPr>
      <w:r w:rsidRPr="001F697B">
        <w:rPr>
          <w:rFonts w:ascii="Century Gothic" w:eastAsia="Calibri" w:hAnsi="Century Gothic" w:cs="Arial"/>
          <w:szCs w:val="22"/>
          <w:lang w:eastAsia="en-US"/>
        </w:rPr>
        <w:t>Collaborate with operations, third party vendors and third-party service providers for maintaining WAN, Server, Hardware/Software and other administrative tasks related to the staging and maintenance of company IT farm.</w:t>
      </w:r>
    </w:p>
    <w:p w14:paraId="28EBB7B1" w14:textId="77777777" w:rsidR="00987F8B" w:rsidRPr="001F697B" w:rsidRDefault="00987F8B" w:rsidP="003D6AF6">
      <w:pPr>
        <w:pStyle w:val="NoSpacing"/>
        <w:numPr>
          <w:ilvl w:val="0"/>
          <w:numId w:val="14"/>
        </w:numPr>
        <w:ind w:left="714" w:hanging="357"/>
        <w:rPr>
          <w:rFonts w:ascii="Century Gothic" w:eastAsia="Calibri" w:hAnsi="Century Gothic" w:cs="Arial"/>
          <w:szCs w:val="22"/>
          <w:lang w:eastAsia="en-US"/>
        </w:rPr>
      </w:pPr>
      <w:r w:rsidRPr="001F697B">
        <w:rPr>
          <w:rFonts w:ascii="Century Gothic" w:eastAsia="Calibri" w:hAnsi="Century Gothic" w:cs="Arial"/>
          <w:szCs w:val="22"/>
          <w:lang w:eastAsia="en-US"/>
        </w:rPr>
        <w:t>Ensure timely and effective delivery of hardware upgrades, network upgrades and new configurations.</w:t>
      </w:r>
    </w:p>
    <w:p w14:paraId="75F2C9C1" w14:textId="77777777" w:rsidR="00987F8B" w:rsidRPr="001F697B" w:rsidRDefault="00987F8B" w:rsidP="003D6AF6">
      <w:pPr>
        <w:pStyle w:val="NoSpacing"/>
        <w:numPr>
          <w:ilvl w:val="0"/>
          <w:numId w:val="14"/>
        </w:numPr>
        <w:ind w:left="714" w:hanging="357"/>
        <w:rPr>
          <w:rFonts w:ascii="Century Gothic" w:eastAsia="Calibri" w:hAnsi="Century Gothic" w:cs="Arial"/>
          <w:szCs w:val="22"/>
          <w:lang w:eastAsia="en-US"/>
        </w:rPr>
      </w:pPr>
      <w:r w:rsidRPr="001F697B">
        <w:rPr>
          <w:rFonts w:ascii="Century Gothic" w:eastAsia="Calibri" w:hAnsi="Century Gothic" w:cs="Arial"/>
          <w:szCs w:val="22"/>
          <w:lang w:eastAsia="en-US"/>
        </w:rPr>
        <w:t>Document technical requirements, develop and oversee project plans and implement change control procedures. Facilitate design sessions and architectural reviews. Participate in technical advisory roles, as required.</w:t>
      </w:r>
    </w:p>
    <w:p w14:paraId="7E32E3C0" w14:textId="19E2A222" w:rsidR="00987F8B" w:rsidRPr="001F697B" w:rsidRDefault="00987F8B" w:rsidP="003D6AF6">
      <w:pPr>
        <w:pStyle w:val="NoSpacing"/>
        <w:numPr>
          <w:ilvl w:val="0"/>
          <w:numId w:val="14"/>
        </w:numPr>
        <w:ind w:left="714" w:hanging="357"/>
        <w:rPr>
          <w:rFonts w:ascii="Century Gothic" w:eastAsia="Calibri" w:hAnsi="Century Gothic" w:cs="Arial"/>
          <w:szCs w:val="22"/>
          <w:lang w:eastAsia="en-US"/>
        </w:rPr>
      </w:pPr>
      <w:r w:rsidRPr="001F697B">
        <w:rPr>
          <w:rFonts w:ascii="Century Gothic" w:eastAsia="Calibri" w:hAnsi="Century Gothic" w:cs="Arial"/>
          <w:szCs w:val="22"/>
          <w:lang w:eastAsia="en-US"/>
        </w:rPr>
        <w:t xml:space="preserve">Perform fault </w:t>
      </w:r>
      <w:r w:rsidR="00B05A44" w:rsidRPr="001F697B">
        <w:rPr>
          <w:rFonts w:ascii="Century Gothic" w:eastAsia="Calibri" w:hAnsi="Century Gothic" w:cs="Arial"/>
          <w:szCs w:val="22"/>
          <w:lang w:eastAsia="en-US"/>
        </w:rPr>
        <w:t>ass</w:t>
      </w:r>
      <w:r w:rsidR="005C0E76" w:rsidRPr="001F697B">
        <w:rPr>
          <w:rFonts w:ascii="Century Gothic" w:eastAsia="Calibri" w:hAnsi="Century Gothic" w:cs="Arial"/>
          <w:szCs w:val="22"/>
          <w:lang w:eastAsia="en-US"/>
        </w:rPr>
        <w:t>essment</w:t>
      </w:r>
      <w:r w:rsidRPr="001F697B">
        <w:rPr>
          <w:rFonts w:ascii="Century Gothic" w:eastAsia="Calibri" w:hAnsi="Century Gothic" w:cs="Arial"/>
          <w:szCs w:val="22"/>
          <w:lang w:eastAsia="en-US"/>
        </w:rPr>
        <w:t xml:space="preserve"> on systems issues and implement long-term solutions, avoiding quick fixes.</w:t>
      </w:r>
    </w:p>
    <w:p w14:paraId="015839A9" w14:textId="77777777" w:rsidR="00987F8B" w:rsidRPr="001F697B" w:rsidRDefault="00987F8B" w:rsidP="003D6AF6">
      <w:pPr>
        <w:pStyle w:val="NoSpacing"/>
        <w:numPr>
          <w:ilvl w:val="0"/>
          <w:numId w:val="14"/>
        </w:numPr>
        <w:ind w:left="714" w:hanging="357"/>
        <w:rPr>
          <w:rFonts w:ascii="Century Gothic" w:eastAsia="Calibri" w:hAnsi="Century Gothic" w:cs="Arial"/>
          <w:szCs w:val="22"/>
          <w:lang w:eastAsia="en-US"/>
        </w:rPr>
      </w:pPr>
      <w:r w:rsidRPr="001F697B">
        <w:rPr>
          <w:rFonts w:ascii="Century Gothic" w:eastAsia="Calibri" w:hAnsi="Century Gothic" w:cs="Arial"/>
          <w:szCs w:val="22"/>
          <w:lang w:eastAsia="en-US"/>
        </w:rPr>
        <w:t>Actively participate in and contribute to an ongoing process of supervision, team meetings, general staff meetings and professional development strategies to ensure your work is consistent with organisational goals and to provide input using your technical expertise.</w:t>
      </w:r>
    </w:p>
    <w:p w14:paraId="30A8B414" w14:textId="77777777" w:rsidR="00987F8B" w:rsidRPr="001F697B" w:rsidRDefault="00987F8B" w:rsidP="003D6AF6">
      <w:pPr>
        <w:pStyle w:val="NoSpacing"/>
        <w:numPr>
          <w:ilvl w:val="0"/>
          <w:numId w:val="14"/>
        </w:numPr>
        <w:ind w:left="714" w:hanging="357"/>
        <w:rPr>
          <w:rFonts w:ascii="Century Gothic" w:eastAsia="Calibri" w:hAnsi="Century Gothic" w:cs="Arial"/>
          <w:szCs w:val="22"/>
          <w:lang w:eastAsia="en-US"/>
        </w:rPr>
      </w:pPr>
      <w:r w:rsidRPr="001F697B">
        <w:rPr>
          <w:rFonts w:ascii="Century Gothic" w:eastAsia="Calibri" w:hAnsi="Century Gothic" w:cs="Arial"/>
          <w:szCs w:val="22"/>
          <w:lang w:eastAsia="en-US"/>
        </w:rPr>
        <w:t>Work with the Park Services and Events teams to ensure that appropriate access to IT services, including CCTV, is available throughout the Parks.</w:t>
      </w:r>
    </w:p>
    <w:p w14:paraId="3E7A9370" w14:textId="77777777" w:rsidR="003D6AF6" w:rsidRPr="001F697B" w:rsidRDefault="003D6AF6" w:rsidP="003D6AF6">
      <w:pPr>
        <w:pStyle w:val="NoSpacing"/>
        <w:rPr>
          <w:rFonts w:ascii="Century Gothic" w:eastAsia="Calibri" w:hAnsi="Century Gothic" w:cs="Arial"/>
          <w:szCs w:val="22"/>
          <w:lang w:eastAsia="en-US"/>
        </w:rPr>
      </w:pPr>
    </w:p>
    <w:p w14:paraId="16D49946" w14:textId="77777777" w:rsidR="003D6AF6" w:rsidRPr="001F697B" w:rsidRDefault="003D6AF6" w:rsidP="003D6AF6">
      <w:pPr>
        <w:pStyle w:val="NoSpacing"/>
        <w:rPr>
          <w:rFonts w:ascii="Century Gothic" w:eastAsia="Calibri" w:hAnsi="Century Gothic" w:cs="Arial"/>
          <w:szCs w:val="22"/>
          <w:lang w:eastAsia="en-US"/>
        </w:rPr>
      </w:pPr>
    </w:p>
    <w:p w14:paraId="7090F96E" w14:textId="77777777" w:rsidR="003D6AF6" w:rsidRPr="001F697B" w:rsidRDefault="003D6AF6" w:rsidP="003D6AF6">
      <w:pPr>
        <w:pStyle w:val="NoSpacing"/>
        <w:rPr>
          <w:rFonts w:ascii="Century Gothic" w:eastAsia="Calibri" w:hAnsi="Century Gothic" w:cs="Arial"/>
          <w:szCs w:val="22"/>
          <w:lang w:eastAsia="en-US"/>
        </w:rPr>
      </w:pPr>
    </w:p>
    <w:p w14:paraId="01226053" w14:textId="77777777" w:rsidR="003D6AF6" w:rsidRPr="001F697B" w:rsidRDefault="003D6AF6" w:rsidP="003D6AF6">
      <w:pPr>
        <w:pStyle w:val="NoSpacing"/>
        <w:rPr>
          <w:rFonts w:ascii="Century Gothic" w:eastAsia="Calibri" w:hAnsi="Century Gothic" w:cs="Arial"/>
          <w:szCs w:val="22"/>
          <w:lang w:eastAsia="en-US"/>
        </w:rPr>
      </w:pPr>
    </w:p>
    <w:p w14:paraId="60708238" w14:textId="77777777" w:rsidR="001F697B" w:rsidRDefault="001F697B" w:rsidP="00BA29A3">
      <w:pPr>
        <w:tabs>
          <w:tab w:val="left" w:pos="426"/>
          <w:tab w:val="left" w:pos="851"/>
        </w:tabs>
        <w:spacing w:line="280" w:lineRule="exact"/>
        <w:ind w:left="0" w:firstLine="0"/>
        <w:jc w:val="both"/>
        <w:rPr>
          <w:rFonts w:ascii="Century Gothic" w:hAnsi="Century Gothic" w:cs="Arial"/>
          <w:b/>
          <w:bCs/>
        </w:rPr>
      </w:pPr>
    </w:p>
    <w:p w14:paraId="6434BC5C" w14:textId="77777777" w:rsidR="001F697B" w:rsidRDefault="001F697B" w:rsidP="00BA29A3">
      <w:pPr>
        <w:tabs>
          <w:tab w:val="left" w:pos="426"/>
          <w:tab w:val="left" w:pos="851"/>
        </w:tabs>
        <w:spacing w:line="280" w:lineRule="exact"/>
        <w:ind w:left="0" w:firstLine="0"/>
        <w:jc w:val="both"/>
        <w:rPr>
          <w:rFonts w:ascii="Century Gothic" w:hAnsi="Century Gothic" w:cs="Arial"/>
          <w:b/>
          <w:bCs/>
        </w:rPr>
      </w:pPr>
    </w:p>
    <w:p w14:paraId="5D0D3A2D" w14:textId="574098DA" w:rsidR="00B927B6" w:rsidRPr="001F697B" w:rsidRDefault="00B927B6" w:rsidP="00BA29A3">
      <w:pPr>
        <w:tabs>
          <w:tab w:val="left" w:pos="426"/>
          <w:tab w:val="left" w:pos="851"/>
        </w:tabs>
        <w:spacing w:line="280" w:lineRule="exact"/>
        <w:ind w:left="0" w:firstLine="0"/>
        <w:jc w:val="both"/>
        <w:rPr>
          <w:rFonts w:ascii="Century Gothic" w:hAnsi="Century Gothic" w:cs="Arial"/>
          <w:b/>
          <w:bCs/>
        </w:rPr>
      </w:pPr>
      <w:r w:rsidRPr="001F697B">
        <w:rPr>
          <w:rFonts w:ascii="Century Gothic" w:hAnsi="Century Gothic" w:cs="Arial"/>
          <w:b/>
          <w:bCs/>
        </w:rPr>
        <w:t>PERSON SPECIFICATION: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E83920" w:rsidRPr="001F697B" w14:paraId="7B9D0845" w14:textId="77777777" w:rsidTr="00F43A5F">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47E0C8B4" w14:textId="77777777" w:rsidR="00E83920" w:rsidRPr="001F697B" w:rsidRDefault="00E83920" w:rsidP="00F43A5F">
            <w:pPr>
              <w:keepNext/>
              <w:spacing w:before="0" w:after="0" w:line="240" w:lineRule="auto"/>
              <w:jc w:val="center"/>
              <w:rPr>
                <w:rFonts w:ascii="Century Gothic" w:hAnsi="Century Gothic" w:cs="Arial"/>
                <w:b/>
                <w:bCs/>
              </w:rPr>
            </w:pPr>
            <w:r w:rsidRPr="001F697B">
              <w:rPr>
                <w:rFonts w:ascii="Century Gothic" w:hAnsi="Century Gothic" w:cs="Arial"/>
                <w:b/>
                <w:bCs/>
              </w:rPr>
              <w:t xml:space="preserve">Selection Criteria </w:t>
            </w:r>
          </w:p>
        </w:tc>
        <w:tc>
          <w:tcPr>
            <w:tcW w:w="1275" w:type="dxa"/>
            <w:tcBorders>
              <w:top w:val="single" w:sz="4" w:space="0" w:color="auto"/>
              <w:left w:val="single" w:sz="4" w:space="0" w:color="auto"/>
              <w:bottom w:val="single" w:sz="4" w:space="0" w:color="auto"/>
              <w:right w:val="single" w:sz="4" w:space="0" w:color="auto"/>
            </w:tcBorders>
            <w:vAlign w:val="center"/>
          </w:tcPr>
          <w:p w14:paraId="158071DE"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Essential/ Desirable</w:t>
            </w:r>
          </w:p>
        </w:tc>
      </w:tr>
      <w:tr w:rsidR="00E83920" w:rsidRPr="001F697B" w14:paraId="5B539268" w14:textId="77777777" w:rsidTr="00F43A5F">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525328DD" w14:textId="77777777" w:rsidR="00E83920" w:rsidRPr="001F697B" w:rsidRDefault="00E83920" w:rsidP="00F43A5F">
            <w:pPr>
              <w:keepNext/>
              <w:spacing w:before="0" w:after="0" w:line="240" w:lineRule="auto"/>
              <w:ind w:left="0" w:right="-108" w:firstLine="0"/>
              <w:rPr>
                <w:rFonts w:ascii="Century Gothic" w:hAnsi="Century Gothic" w:cs="Arial"/>
                <w:b/>
                <w:bCs/>
              </w:rPr>
            </w:pPr>
            <w:r w:rsidRPr="001F697B">
              <w:rPr>
                <w:rFonts w:ascii="Century Gothic" w:hAnsi="Century Gothic" w:cs="Arial"/>
                <w:b/>
                <w:bCs/>
              </w:rPr>
              <w:t>Qualifications</w:t>
            </w:r>
          </w:p>
        </w:tc>
      </w:tr>
      <w:tr w:rsidR="00E83920" w:rsidRPr="001F697B" w14:paraId="2D5A0EDD" w14:textId="77777777" w:rsidTr="00F43A5F">
        <w:trPr>
          <w:trHeight w:hRule="exact" w:val="4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0247DBE" w14:textId="77777777" w:rsidR="00E83920" w:rsidRPr="001F697B" w:rsidRDefault="00E83920" w:rsidP="00E83920">
            <w:pPr>
              <w:keepNext/>
              <w:numPr>
                <w:ilvl w:val="0"/>
                <w:numId w:val="2"/>
              </w:numPr>
              <w:spacing w:before="0" w:after="0" w:line="240" w:lineRule="auto"/>
              <w:ind w:left="459"/>
              <w:rPr>
                <w:rFonts w:ascii="Century Gothic" w:hAnsi="Century Gothic" w:cs="Arial"/>
              </w:rPr>
            </w:pPr>
            <w:r w:rsidRPr="001F697B">
              <w:rPr>
                <w:rFonts w:ascii="Century Gothic" w:hAnsi="Century Gothic" w:cs="Arial"/>
              </w:rPr>
              <w:t>Degree in computer related subjects</w:t>
            </w:r>
          </w:p>
          <w:p w14:paraId="02F8B353" w14:textId="77777777" w:rsidR="00E83920" w:rsidRPr="001F697B" w:rsidRDefault="00E83920" w:rsidP="00F43A5F">
            <w:pPr>
              <w:keepNext/>
              <w:spacing w:before="0" w:after="0" w:line="240" w:lineRule="auto"/>
              <w:ind w:left="45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1A042DB4"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E</w:t>
            </w:r>
          </w:p>
        </w:tc>
      </w:tr>
      <w:tr w:rsidR="006D709B" w:rsidRPr="001F697B" w14:paraId="7D215EC1" w14:textId="77777777" w:rsidTr="00F43A5F">
        <w:trPr>
          <w:trHeight w:hRule="exact" w:val="32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7686D2E" w14:textId="0E666365" w:rsidR="003A0C45" w:rsidRPr="001F697B" w:rsidRDefault="00300F30" w:rsidP="003A0C45">
            <w:pPr>
              <w:keepNext/>
              <w:numPr>
                <w:ilvl w:val="0"/>
                <w:numId w:val="2"/>
              </w:numPr>
              <w:spacing w:before="0" w:after="0" w:line="240" w:lineRule="auto"/>
              <w:ind w:left="459"/>
              <w:rPr>
                <w:rFonts w:ascii="Century Gothic" w:hAnsi="Century Gothic" w:cs="Arial"/>
              </w:rPr>
            </w:pPr>
            <w:r w:rsidRPr="001F697B">
              <w:rPr>
                <w:rFonts w:ascii="Century Gothic" w:hAnsi="Century Gothic" w:cs="Arial"/>
              </w:rPr>
              <w:t>Microsoft 365 Certifi</w:t>
            </w:r>
            <w:r w:rsidR="002D22DB" w:rsidRPr="001F697B">
              <w:rPr>
                <w:rFonts w:ascii="Century Gothic" w:hAnsi="Century Gothic" w:cs="Arial"/>
              </w:rPr>
              <w:t>ed: Fundamentals</w:t>
            </w:r>
          </w:p>
          <w:p w14:paraId="19EA78A4" w14:textId="77777777" w:rsidR="006D709B" w:rsidRPr="001F697B" w:rsidRDefault="006D709B" w:rsidP="003A0C45">
            <w:pPr>
              <w:pStyle w:val="Title"/>
              <w:jc w:val="left"/>
              <w:rPr>
                <w:rFonts w:ascii="Century Gothic" w:hAnsi="Century Gothic" w:cs="Arial"/>
                <w:b w:val="0"/>
                <w:spacing w:val="0"/>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322E7BF" w14:textId="371EF65C" w:rsidR="006D709B" w:rsidRPr="001F697B" w:rsidRDefault="002D22DB"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E</w:t>
            </w:r>
          </w:p>
        </w:tc>
      </w:tr>
      <w:tr w:rsidR="00E83920" w:rsidRPr="001F697B" w14:paraId="205DA8CF" w14:textId="77777777" w:rsidTr="00F43A5F">
        <w:trPr>
          <w:trHeight w:hRule="exact" w:val="114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3B80E95" w14:textId="77777777" w:rsidR="00E83920" w:rsidRPr="001F697B" w:rsidRDefault="00E83920" w:rsidP="00E83920">
            <w:pPr>
              <w:keepNext/>
              <w:numPr>
                <w:ilvl w:val="0"/>
                <w:numId w:val="2"/>
              </w:numPr>
              <w:spacing w:before="0" w:after="0" w:line="240" w:lineRule="auto"/>
              <w:ind w:left="459"/>
              <w:rPr>
                <w:rFonts w:ascii="Century Gothic" w:hAnsi="Century Gothic" w:cs="Arial"/>
              </w:rPr>
            </w:pPr>
            <w:r w:rsidRPr="001F697B">
              <w:rPr>
                <w:rFonts w:ascii="Century Gothic" w:hAnsi="Century Gothic" w:cs="Arial"/>
              </w:rPr>
              <w:t xml:space="preserve">Microsoft Azure Administrator (Az-104), Microsoft 365 Certified: Enterprise Administrator Expert, Microsoft Certified Solutions Associate: Windows Server 2016 and Microsoft 365 Modern Desktop Administrator </w:t>
            </w:r>
          </w:p>
        </w:tc>
        <w:tc>
          <w:tcPr>
            <w:tcW w:w="1275" w:type="dxa"/>
            <w:tcBorders>
              <w:top w:val="single" w:sz="4" w:space="0" w:color="auto"/>
              <w:left w:val="single" w:sz="4" w:space="0" w:color="auto"/>
              <w:bottom w:val="single" w:sz="4" w:space="0" w:color="auto"/>
              <w:right w:val="single" w:sz="4" w:space="0" w:color="auto"/>
            </w:tcBorders>
            <w:vAlign w:val="center"/>
          </w:tcPr>
          <w:p w14:paraId="371449BD"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D</w:t>
            </w:r>
          </w:p>
        </w:tc>
      </w:tr>
      <w:tr w:rsidR="00E83920" w:rsidRPr="001F697B" w14:paraId="2E5B2165" w14:textId="77777777" w:rsidTr="00F43A5F">
        <w:trPr>
          <w:trHeight w:hRule="exact" w:val="32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4421DC2C" w14:textId="77777777" w:rsidR="00E83920" w:rsidRPr="001F697B" w:rsidRDefault="00E83920" w:rsidP="00E83920">
            <w:pPr>
              <w:keepNext/>
              <w:numPr>
                <w:ilvl w:val="0"/>
                <w:numId w:val="2"/>
              </w:numPr>
              <w:spacing w:before="0" w:after="0" w:line="240" w:lineRule="auto"/>
              <w:ind w:left="459"/>
              <w:rPr>
                <w:rFonts w:ascii="Century Gothic" w:hAnsi="Century Gothic" w:cs="Arial"/>
              </w:rPr>
            </w:pPr>
            <w:r w:rsidRPr="001F697B">
              <w:rPr>
                <w:rFonts w:ascii="Century Gothic" w:hAnsi="Century Gothic" w:cs="Arial"/>
              </w:rPr>
              <w:t xml:space="preserve">Cisco Certified Network Associate </w:t>
            </w:r>
          </w:p>
          <w:p w14:paraId="62086F0E" w14:textId="77777777" w:rsidR="00E83920" w:rsidRPr="001F697B" w:rsidRDefault="00E83920" w:rsidP="00F43A5F">
            <w:pPr>
              <w:keepNext/>
              <w:spacing w:before="0" w:after="0" w:line="240" w:lineRule="auto"/>
              <w:ind w:left="45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78995B93"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D</w:t>
            </w:r>
          </w:p>
        </w:tc>
      </w:tr>
      <w:tr w:rsidR="00E83920" w:rsidRPr="001F697B" w14:paraId="674D2BB2" w14:textId="77777777" w:rsidTr="00F43A5F">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91CF76E" w14:textId="77777777" w:rsidR="00E83920" w:rsidRPr="001F697B" w:rsidRDefault="00E83920" w:rsidP="00F43A5F">
            <w:pPr>
              <w:keepNext/>
              <w:spacing w:before="0" w:after="0" w:line="240" w:lineRule="auto"/>
              <w:ind w:left="0" w:right="-108" w:firstLine="0"/>
              <w:rPr>
                <w:rFonts w:ascii="Century Gothic" w:hAnsi="Century Gothic" w:cs="Arial"/>
                <w:b/>
                <w:bCs/>
              </w:rPr>
            </w:pPr>
            <w:r w:rsidRPr="001F697B">
              <w:rPr>
                <w:rFonts w:ascii="Century Gothic" w:hAnsi="Century Gothic" w:cs="Arial"/>
                <w:b/>
                <w:bCs/>
              </w:rPr>
              <w:t>Skills, knowledge and ability</w:t>
            </w:r>
          </w:p>
        </w:tc>
      </w:tr>
      <w:tr w:rsidR="00E83920" w:rsidRPr="001F697B" w14:paraId="0157042F" w14:textId="77777777" w:rsidTr="00F43A5F">
        <w:trPr>
          <w:trHeight w:hRule="exact" w:val="71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6924BDF" w14:textId="77777777" w:rsidR="00E83920" w:rsidRPr="001F697B" w:rsidRDefault="00E83920" w:rsidP="00E83920">
            <w:pPr>
              <w:pStyle w:val="ListParagraph"/>
              <w:keepNext/>
              <w:numPr>
                <w:ilvl w:val="0"/>
                <w:numId w:val="15"/>
              </w:numPr>
              <w:spacing w:before="0" w:after="0" w:line="240" w:lineRule="auto"/>
              <w:rPr>
                <w:rFonts w:ascii="Century Gothic" w:hAnsi="Century Gothic" w:cs="Arial"/>
              </w:rPr>
            </w:pPr>
            <w:r w:rsidRPr="001F697B">
              <w:rPr>
                <w:rFonts w:ascii="Century Gothic" w:hAnsi="Century Gothic" w:cs="Arial"/>
              </w:rPr>
              <w:t>Good communication skills with an ability to simplify technical terms into more user-friendly language</w:t>
            </w:r>
          </w:p>
        </w:tc>
        <w:tc>
          <w:tcPr>
            <w:tcW w:w="1275" w:type="dxa"/>
            <w:tcBorders>
              <w:top w:val="single" w:sz="4" w:space="0" w:color="auto"/>
              <w:left w:val="single" w:sz="4" w:space="0" w:color="auto"/>
              <w:bottom w:val="single" w:sz="4" w:space="0" w:color="auto"/>
              <w:right w:val="single" w:sz="4" w:space="0" w:color="auto"/>
            </w:tcBorders>
            <w:vAlign w:val="center"/>
          </w:tcPr>
          <w:p w14:paraId="05755553"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E</w:t>
            </w:r>
          </w:p>
        </w:tc>
      </w:tr>
      <w:tr w:rsidR="00E83920" w:rsidRPr="001F697B" w14:paraId="21674508" w14:textId="77777777" w:rsidTr="00F43A5F">
        <w:trPr>
          <w:trHeight w:hRule="exact" w:val="60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24826F1" w14:textId="1B84483B" w:rsidR="00E83920" w:rsidRPr="001F697B" w:rsidRDefault="00E83920" w:rsidP="00E83920">
            <w:pPr>
              <w:pStyle w:val="ListParagraph"/>
              <w:keepNext/>
              <w:numPr>
                <w:ilvl w:val="0"/>
                <w:numId w:val="15"/>
              </w:numPr>
              <w:spacing w:before="0" w:after="0" w:line="240" w:lineRule="auto"/>
              <w:rPr>
                <w:rFonts w:ascii="Century Gothic" w:hAnsi="Century Gothic" w:cs="Arial"/>
              </w:rPr>
            </w:pPr>
            <w:r w:rsidRPr="001F697B">
              <w:rPr>
                <w:rFonts w:ascii="Century Gothic" w:hAnsi="Century Gothic" w:cs="Arial"/>
              </w:rPr>
              <w:t>Be able to work in a high-pressured environment and being team-oriented</w:t>
            </w:r>
          </w:p>
        </w:tc>
        <w:tc>
          <w:tcPr>
            <w:tcW w:w="1275" w:type="dxa"/>
            <w:tcBorders>
              <w:top w:val="single" w:sz="4" w:space="0" w:color="auto"/>
              <w:left w:val="single" w:sz="4" w:space="0" w:color="auto"/>
              <w:bottom w:val="single" w:sz="4" w:space="0" w:color="auto"/>
              <w:right w:val="single" w:sz="4" w:space="0" w:color="auto"/>
            </w:tcBorders>
            <w:vAlign w:val="center"/>
          </w:tcPr>
          <w:p w14:paraId="250A90F1"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E</w:t>
            </w:r>
          </w:p>
        </w:tc>
      </w:tr>
      <w:tr w:rsidR="00E83920" w:rsidRPr="001F697B" w14:paraId="4E0EE5BB" w14:textId="77777777" w:rsidTr="00F43A5F">
        <w:trPr>
          <w:trHeight w:hRule="exact" w:val="538"/>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1CFF613" w14:textId="77777777" w:rsidR="00E83920" w:rsidRPr="001F697B" w:rsidRDefault="00E83920" w:rsidP="00E83920">
            <w:pPr>
              <w:pStyle w:val="ListParagraph"/>
              <w:keepNext/>
              <w:numPr>
                <w:ilvl w:val="0"/>
                <w:numId w:val="15"/>
              </w:numPr>
              <w:spacing w:before="0" w:after="0" w:line="240" w:lineRule="auto"/>
              <w:rPr>
                <w:rFonts w:ascii="Century Gothic" w:hAnsi="Century Gothic" w:cs="Arial"/>
              </w:rPr>
            </w:pPr>
            <w:r w:rsidRPr="001F697B">
              <w:rPr>
                <w:rFonts w:ascii="Century Gothic" w:hAnsi="Century Gothic" w:cs="Arial"/>
              </w:rPr>
              <w:t>Experience of administrating Office 365 environment including Exchange</w:t>
            </w:r>
          </w:p>
        </w:tc>
        <w:tc>
          <w:tcPr>
            <w:tcW w:w="1275" w:type="dxa"/>
            <w:tcBorders>
              <w:top w:val="single" w:sz="4" w:space="0" w:color="auto"/>
              <w:left w:val="single" w:sz="4" w:space="0" w:color="auto"/>
              <w:bottom w:val="single" w:sz="4" w:space="0" w:color="auto"/>
              <w:right w:val="single" w:sz="4" w:space="0" w:color="auto"/>
            </w:tcBorders>
            <w:vAlign w:val="center"/>
          </w:tcPr>
          <w:p w14:paraId="721FEE89"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E</w:t>
            </w:r>
          </w:p>
        </w:tc>
      </w:tr>
      <w:tr w:rsidR="00E83920" w:rsidRPr="001F697B" w14:paraId="57C6D637" w14:textId="77777777" w:rsidTr="00F43A5F">
        <w:trPr>
          <w:trHeight w:hRule="exact" w:val="62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C902501" w14:textId="1518973A" w:rsidR="00E83920" w:rsidRPr="001F697B" w:rsidRDefault="00E83920" w:rsidP="00E83920">
            <w:pPr>
              <w:pStyle w:val="ListParagraph"/>
              <w:keepNext/>
              <w:numPr>
                <w:ilvl w:val="0"/>
                <w:numId w:val="15"/>
              </w:numPr>
              <w:spacing w:before="0" w:after="0" w:line="240" w:lineRule="auto"/>
              <w:rPr>
                <w:rFonts w:ascii="Century Gothic" w:hAnsi="Century Gothic" w:cs="Arial"/>
              </w:rPr>
            </w:pPr>
            <w:r w:rsidRPr="001F697B">
              <w:rPr>
                <w:rFonts w:ascii="Century Gothic" w:hAnsi="Century Gothic" w:cs="Arial"/>
              </w:rPr>
              <w:t>Experience of administrating Windows server services and features such as DHCP, Printer, DNS and</w:t>
            </w:r>
            <w:r w:rsidR="006D5D42" w:rsidRPr="001F697B">
              <w:rPr>
                <w:rFonts w:ascii="Century Gothic" w:hAnsi="Century Gothic" w:cs="Arial"/>
              </w:rPr>
              <w:t xml:space="preserve"> </w:t>
            </w:r>
            <w:r w:rsidR="00765689" w:rsidRPr="001F697B">
              <w:rPr>
                <w:rFonts w:ascii="Century Gothic" w:hAnsi="Century Gothic" w:cs="Arial"/>
              </w:rPr>
              <w:t>Microsoft</w:t>
            </w:r>
            <w:r w:rsidRPr="001F697B">
              <w:rPr>
                <w:rFonts w:ascii="Century Gothic" w:hAnsi="Century Gothic" w:cs="Arial"/>
              </w:rPr>
              <w:t xml:space="preserve"> </w:t>
            </w:r>
            <w:r w:rsidRPr="001F697B">
              <w:rPr>
                <w:rFonts w:ascii="Century Gothic" w:hAnsi="Century Gothic" w:cs="Arial"/>
                <w:color w:val="000000" w:themeColor="text1"/>
              </w:rPr>
              <w:t xml:space="preserve">Active </w:t>
            </w:r>
            <w:r w:rsidRPr="001F697B">
              <w:rPr>
                <w:rFonts w:ascii="Century Gothic" w:hAnsi="Century Gothic" w:cs="Arial"/>
              </w:rPr>
              <w:t>directory</w:t>
            </w:r>
          </w:p>
          <w:p w14:paraId="30E86AAF" w14:textId="77777777" w:rsidR="00E83920" w:rsidRPr="001F697B" w:rsidRDefault="00E83920" w:rsidP="00F43A5F">
            <w:pPr>
              <w:keepNext/>
              <w:spacing w:before="0" w:after="0" w:line="240" w:lineRule="auto"/>
              <w:ind w:left="45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5F5194D0"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E</w:t>
            </w:r>
          </w:p>
        </w:tc>
      </w:tr>
      <w:tr w:rsidR="00E83920" w:rsidRPr="001F697B" w14:paraId="62463549" w14:textId="77777777" w:rsidTr="00F43A5F">
        <w:trPr>
          <w:trHeight w:hRule="exact" w:val="67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214CFFB" w14:textId="77777777" w:rsidR="00E83920" w:rsidRPr="001F697B" w:rsidRDefault="00E83920" w:rsidP="00E83920">
            <w:pPr>
              <w:pStyle w:val="ListParagraph"/>
              <w:keepNext/>
              <w:numPr>
                <w:ilvl w:val="0"/>
                <w:numId w:val="15"/>
              </w:numPr>
              <w:spacing w:before="0" w:after="0" w:line="240" w:lineRule="auto"/>
              <w:rPr>
                <w:rFonts w:ascii="Century Gothic" w:hAnsi="Century Gothic" w:cs="Arial"/>
              </w:rPr>
            </w:pPr>
            <w:r w:rsidRPr="001F697B">
              <w:rPr>
                <w:rFonts w:ascii="Century Gothic" w:hAnsi="Century Gothic" w:cs="Arial"/>
              </w:rPr>
              <w:t>Proven work experience as a Technical Support Engineer, Desktop Support Engineer, IT Help Desk Technician or similar role</w:t>
            </w:r>
          </w:p>
        </w:tc>
        <w:tc>
          <w:tcPr>
            <w:tcW w:w="1275" w:type="dxa"/>
            <w:tcBorders>
              <w:top w:val="single" w:sz="4" w:space="0" w:color="auto"/>
              <w:left w:val="single" w:sz="4" w:space="0" w:color="auto"/>
              <w:bottom w:val="single" w:sz="4" w:space="0" w:color="auto"/>
              <w:right w:val="single" w:sz="4" w:space="0" w:color="auto"/>
            </w:tcBorders>
            <w:vAlign w:val="center"/>
          </w:tcPr>
          <w:p w14:paraId="737B750C"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E</w:t>
            </w:r>
          </w:p>
        </w:tc>
      </w:tr>
      <w:tr w:rsidR="0077419A" w:rsidRPr="001F697B" w14:paraId="6741C616" w14:textId="77777777" w:rsidTr="00F43A5F">
        <w:trPr>
          <w:trHeight w:hRule="exact" w:val="67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D7F663C" w14:textId="77777777" w:rsidR="00930618" w:rsidRPr="001F697B" w:rsidRDefault="00930618" w:rsidP="00930618">
            <w:pPr>
              <w:pStyle w:val="Default"/>
              <w:numPr>
                <w:ilvl w:val="2"/>
                <w:numId w:val="15"/>
              </w:numPr>
              <w:spacing w:before="0"/>
              <w:rPr>
                <w:rFonts w:ascii="Century Gothic" w:eastAsia="Calibri" w:hAnsi="Century Gothic" w:cs="Arial"/>
                <w:color w:val="auto"/>
                <w:sz w:val="22"/>
                <w:szCs w:val="22"/>
                <w:lang w:val="en-GB"/>
              </w:rPr>
            </w:pPr>
            <w:r w:rsidRPr="001F697B">
              <w:rPr>
                <w:rFonts w:ascii="Century Gothic" w:eastAsia="Calibri" w:hAnsi="Century Gothic" w:cs="Arial"/>
                <w:color w:val="auto"/>
                <w:sz w:val="22"/>
                <w:szCs w:val="22"/>
                <w:lang w:val="en-GB"/>
              </w:rPr>
              <w:t>Experience in supporting Microsoft Teams products which includes Telephony system, Teams site and meeting rooms</w:t>
            </w:r>
          </w:p>
          <w:p w14:paraId="1A12135D" w14:textId="77777777" w:rsidR="0077419A" w:rsidRPr="001F697B" w:rsidRDefault="0077419A" w:rsidP="00E83920">
            <w:pPr>
              <w:pStyle w:val="ListParagraph"/>
              <w:keepNext/>
              <w:numPr>
                <w:ilvl w:val="0"/>
                <w:numId w:val="15"/>
              </w:numPr>
              <w:spacing w:before="0" w:after="0" w:line="240" w:lineRule="auto"/>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427D981F" w14:textId="35429072" w:rsidR="0077419A" w:rsidRPr="001F697B" w:rsidRDefault="00930618"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E</w:t>
            </w:r>
          </w:p>
        </w:tc>
      </w:tr>
      <w:tr w:rsidR="00E83920" w:rsidRPr="001F697B" w14:paraId="2FE22BF5" w14:textId="77777777" w:rsidTr="00F43A5F">
        <w:trPr>
          <w:trHeight w:hRule="exact" w:val="882"/>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A771FE4" w14:textId="77777777" w:rsidR="00E83920" w:rsidRPr="001F697B" w:rsidRDefault="00E83920" w:rsidP="00E83920">
            <w:pPr>
              <w:pStyle w:val="ListParagraph"/>
              <w:keepNext/>
              <w:numPr>
                <w:ilvl w:val="0"/>
                <w:numId w:val="15"/>
              </w:numPr>
              <w:spacing w:before="0" w:after="0" w:line="240" w:lineRule="auto"/>
              <w:rPr>
                <w:rFonts w:ascii="Century Gothic" w:hAnsi="Century Gothic" w:cs="Arial"/>
              </w:rPr>
            </w:pPr>
            <w:r w:rsidRPr="001F697B">
              <w:rPr>
                <w:rFonts w:ascii="Century Gothic" w:hAnsi="Century Gothic" w:cs="Arial"/>
              </w:rPr>
              <w:t>Windows 10 and 11 deployment experience, including autopilot, modern desktop experience, working with Microsoft End point manager</w:t>
            </w:r>
          </w:p>
          <w:p w14:paraId="070F36AA" w14:textId="77777777" w:rsidR="00E83920" w:rsidRPr="001F697B" w:rsidRDefault="00E83920" w:rsidP="00F43A5F">
            <w:pPr>
              <w:keepNext/>
              <w:spacing w:before="0" w:after="0" w:line="240" w:lineRule="auto"/>
              <w:ind w:left="45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6DB0BA26"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D</w:t>
            </w:r>
          </w:p>
        </w:tc>
      </w:tr>
      <w:tr w:rsidR="00E83920" w:rsidRPr="001F697B" w14:paraId="2995355D" w14:textId="77777777" w:rsidTr="001F697B">
        <w:trPr>
          <w:trHeight w:hRule="exact" w:val="563"/>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2BD1C11" w14:textId="77777777" w:rsidR="00E83920" w:rsidRPr="001F697B" w:rsidRDefault="00E83920" w:rsidP="00E83920">
            <w:pPr>
              <w:pStyle w:val="Default"/>
              <w:numPr>
                <w:ilvl w:val="2"/>
                <w:numId w:val="15"/>
              </w:numPr>
              <w:spacing w:before="0"/>
              <w:rPr>
                <w:rFonts w:ascii="Century Gothic" w:eastAsia="Calibri" w:hAnsi="Century Gothic" w:cs="Arial"/>
                <w:color w:val="auto"/>
                <w:sz w:val="22"/>
                <w:szCs w:val="22"/>
                <w:lang w:val="en-GB"/>
              </w:rPr>
            </w:pPr>
            <w:r w:rsidRPr="001F697B">
              <w:rPr>
                <w:rFonts w:ascii="Century Gothic" w:eastAsia="Calibri" w:hAnsi="Century Gothic" w:cs="Arial"/>
                <w:color w:val="auto"/>
                <w:sz w:val="22"/>
                <w:szCs w:val="22"/>
                <w:lang w:val="en-GB"/>
              </w:rPr>
              <w:t>Knowledge of Meraki cloud-based dashboard which includes Meraki Access points, CCTV and Teleworker 4G gateway</w:t>
            </w:r>
          </w:p>
          <w:p w14:paraId="7BEA6547" w14:textId="77777777" w:rsidR="00E83920" w:rsidRPr="001F697B" w:rsidRDefault="00E83920" w:rsidP="00F43A5F">
            <w:pPr>
              <w:keepNext/>
              <w:spacing w:before="0" w:after="0" w:line="240" w:lineRule="auto"/>
              <w:ind w:left="0"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6A3C6255"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D</w:t>
            </w:r>
          </w:p>
        </w:tc>
      </w:tr>
      <w:tr w:rsidR="00E83920" w:rsidRPr="001F697B" w14:paraId="484A5BC4" w14:textId="77777777" w:rsidTr="00F43A5F">
        <w:trPr>
          <w:trHeight w:hRule="exact" w:val="42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C2D0C7F" w14:textId="77777777" w:rsidR="00E83920" w:rsidRPr="001F697B" w:rsidRDefault="00E83920" w:rsidP="00E83920">
            <w:pPr>
              <w:pStyle w:val="ListParagraph"/>
              <w:keepNext/>
              <w:numPr>
                <w:ilvl w:val="0"/>
                <w:numId w:val="15"/>
              </w:numPr>
              <w:spacing w:before="0" w:after="0" w:line="240" w:lineRule="auto"/>
              <w:rPr>
                <w:rFonts w:ascii="Century Gothic" w:hAnsi="Century Gothic" w:cs="Arial"/>
              </w:rPr>
            </w:pPr>
            <w:r w:rsidRPr="001F697B">
              <w:rPr>
                <w:rFonts w:ascii="Century Gothic" w:hAnsi="Century Gothic" w:cs="Arial"/>
              </w:rPr>
              <w:t>Experience in supporting Canon and HP printers</w:t>
            </w:r>
          </w:p>
        </w:tc>
        <w:tc>
          <w:tcPr>
            <w:tcW w:w="1275" w:type="dxa"/>
            <w:tcBorders>
              <w:top w:val="single" w:sz="4" w:space="0" w:color="auto"/>
              <w:left w:val="single" w:sz="4" w:space="0" w:color="auto"/>
              <w:bottom w:val="single" w:sz="4" w:space="0" w:color="auto"/>
              <w:right w:val="single" w:sz="4" w:space="0" w:color="auto"/>
            </w:tcBorders>
            <w:vAlign w:val="center"/>
          </w:tcPr>
          <w:p w14:paraId="47454A90" w14:textId="77777777" w:rsidR="00E83920" w:rsidRPr="001F697B" w:rsidRDefault="00E83920" w:rsidP="00F43A5F">
            <w:pPr>
              <w:keepNext/>
              <w:spacing w:before="0" w:after="0" w:line="240" w:lineRule="auto"/>
              <w:ind w:left="-108" w:right="-108" w:firstLine="0"/>
              <w:jc w:val="center"/>
              <w:rPr>
                <w:rFonts w:ascii="Century Gothic" w:hAnsi="Century Gothic" w:cs="Arial"/>
                <w:b/>
                <w:bCs/>
              </w:rPr>
            </w:pPr>
            <w:r w:rsidRPr="001F697B">
              <w:rPr>
                <w:rFonts w:ascii="Century Gothic" w:hAnsi="Century Gothic" w:cs="Arial"/>
                <w:b/>
                <w:bCs/>
              </w:rPr>
              <w:t>D</w:t>
            </w:r>
          </w:p>
        </w:tc>
      </w:tr>
      <w:tr w:rsidR="00E83920" w:rsidRPr="001F697B" w14:paraId="6F36379D" w14:textId="77777777" w:rsidTr="00F43A5F">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7BC27CAF" w14:textId="77777777" w:rsidR="00E83920" w:rsidRPr="001F697B" w:rsidRDefault="00E83920" w:rsidP="00F43A5F">
            <w:pPr>
              <w:keepNext/>
              <w:spacing w:before="0" w:after="0" w:line="240" w:lineRule="auto"/>
              <w:ind w:left="0" w:right="-108" w:firstLine="0"/>
              <w:rPr>
                <w:rFonts w:ascii="Century Gothic" w:hAnsi="Century Gothic" w:cs="Arial"/>
                <w:b/>
                <w:bCs/>
              </w:rPr>
            </w:pPr>
            <w:r w:rsidRPr="001F697B">
              <w:rPr>
                <w:rFonts w:ascii="Century Gothic" w:hAnsi="Century Gothic" w:cs="Arial"/>
                <w:b/>
                <w:bCs/>
              </w:rPr>
              <w:t>Other</w:t>
            </w:r>
          </w:p>
        </w:tc>
      </w:tr>
      <w:tr w:rsidR="00E83920" w:rsidRPr="001F697B" w14:paraId="2CFD8DD1" w14:textId="77777777" w:rsidTr="001F697B">
        <w:trPr>
          <w:trHeight w:hRule="exact" w:val="89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C4EF89A" w14:textId="662A2942" w:rsidR="0096184E" w:rsidRPr="001F697B" w:rsidRDefault="00586EDA" w:rsidP="00607C8E">
            <w:pPr>
              <w:pStyle w:val="ListParagraph"/>
              <w:numPr>
                <w:ilvl w:val="0"/>
                <w:numId w:val="2"/>
              </w:numPr>
              <w:spacing w:before="0" w:after="0" w:line="240" w:lineRule="auto"/>
              <w:textAlignment w:val="baseline"/>
              <w:rPr>
                <w:rFonts w:ascii="Century Gothic" w:eastAsia="Times New Roman" w:hAnsi="Century Gothic" w:cs="Segoe UI"/>
                <w:lang w:eastAsia="en-GB"/>
              </w:rPr>
            </w:pPr>
            <w:r w:rsidRPr="001F697B">
              <w:rPr>
                <w:rFonts w:ascii="Century Gothic" w:eastAsia="Times New Roman" w:hAnsi="Century Gothic" w:cs="Segoe UI"/>
                <w:lang w:eastAsia="en-GB"/>
              </w:rPr>
              <w:t>Commitment to The Royal Parks’ values of being responsible, excellent, inclusive, open and respectful, and a commitment to building and supporting diverse and inclusive teams</w:t>
            </w:r>
            <w:r w:rsidR="007B6564" w:rsidRPr="001F697B">
              <w:rPr>
                <w:rFonts w:ascii="Century Gothic" w:eastAsia="Times New Roman" w:hAnsi="Century Gothic" w:cs="Segoe UI"/>
                <w:lang w:eastAsia="en-GB"/>
              </w:rPr>
              <w:t>.</w:t>
            </w:r>
          </w:p>
          <w:p w14:paraId="348AA429" w14:textId="77777777" w:rsidR="0096184E" w:rsidRPr="001F697B" w:rsidRDefault="0096184E" w:rsidP="0096184E">
            <w:pPr>
              <w:pStyle w:val="ListParagraph"/>
              <w:spacing w:before="0" w:after="0" w:line="240" w:lineRule="auto"/>
              <w:ind w:left="502" w:firstLine="0"/>
              <w:textAlignment w:val="baseline"/>
              <w:rPr>
                <w:rFonts w:ascii="Century Gothic" w:eastAsia="Times New Roman" w:hAnsi="Century Gothic" w:cs="Segoe UI"/>
                <w:lang w:eastAsia="en-GB"/>
              </w:rPr>
            </w:pPr>
          </w:p>
          <w:p w14:paraId="0E006D90" w14:textId="482A5201" w:rsidR="00E83920" w:rsidRPr="001F697B" w:rsidRDefault="00E83920" w:rsidP="007B6564">
            <w:pPr>
              <w:keepNext/>
              <w:spacing w:before="0" w:after="0" w:line="240" w:lineRule="auto"/>
              <w:ind w:left="459" w:firstLine="0"/>
              <w:rPr>
                <w:rFonts w:ascii="Century Gothic" w:hAnsi="Century Gothic" w:cs="Arial"/>
              </w:rPr>
            </w:pPr>
          </w:p>
        </w:tc>
        <w:tc>
          <w:tcPr>
            <w:tcW w:w="1275" w:type="dxa"/>
            <w:tcBorders>
              <w:top w:val="single" w:sz="4" w:space="0" w:color="auto"/>
              <w:left w:val="single" w:sz="4" w:space="0" w:color="auto"/>
              <w:bottom w:val="single" w:sz="4" w:space="0" w:color="auto"/>
              <w:right w:val="single" w:sz="4" w:space="0" w:color="auto"/>
            </w:tcBorders>
            <w:vAlign w:val="center"/>
          </w:tcPr>
          <w:p w14:paraId="4177D39A" w14:textId="55A4C3C3" w:rsidR="00E83920" w:rsidRPr="001F697B" w:rsidRDefault="00FE1F43" w:rsidP="00FE1F43">
            <w:pPr>
              <w:keepNext/>
              <w:spacing w:before="0" w:after="0" w:line="240" w:lineRule="auto"/>
              <w:ind w:left="0" w:right="-108" w:firstLine="0"/>
              <w:rPr>
                <w:rFonts w:ascii="Century Gothic" w:hAnsi="Century Gothic" w:cs="Arial"/>
                <w:b/>
                <w:bCs/>
              </w:rPr>
            </w:pPr>
            <w:r w:rsidRPr="001F697B">
              <w:rPr>
                <w:rFonts w:ascii="Century Gothic" w:hAnsi="Century Gothic" w:cs="Arial"/>
                <w:b/>
                <w:bCs/>
              </w:rPr>
              <w:t xml:space="preserve">       E                                                            </w:t>
            </w:r>
          </w:p>
        </w:tc>
      </w:tr>
    </w:tbl>
    <w:p w14:paraId="4B3D3AF0" w14:textId="77777777" w:rsidR="00D54AE7" w:rsidRPr="001F697B" w:rsidRDefault="00D54AE7" w:rsidP="00EF37BB">
      <w:pPr>
        <w:pStyle w:val="NoSpacing"/>
        <w:rPr>
          <w:rFonts w:ascii="Century Gothic" w:eastAsia="Calibri" w:hAnsi="Century Gothic" w:cs="Arial"/>
          <w:szCs w:val="22"/>
          <w:lang w:eastAsia="en-US"/>
        </w:rPr>
      </w:pPr>
    </w:p>
    <w:p w14:paraId="63044660" w14:textId="77777777" w:rsidR="001F697B" w:rsidRPr="001F697B" w:rsidRDefault="001F697B" w:rsidP="001F697B">
      <w:pPr>
        <w:ind w:left="0" w:firstLine="0"/>
        <w:jc w:val="both"/>
        <w:rPr>
          <w:rFonts w:ascii="Century Gothic" w:hAnsi="Century Gothic"/>
        </w:rPr>
      </w:pPr>
      <w:r w:rsidRPr="001F697B">
        <w:rPr>
          <w:rFonts w:ascii="Century Gothic" w:hAnsi="Century Gothic"/>
        </w:rPr>
        <w:t>The Royal Parks is committed to creating a diverse and inclusive       workplace and is an equal opportunity employer. Successful candidates will be appointed on merit, and we encourage applications from candidates from all backgrounds.</w:t>
      </w:r>
    </w:p>
    <w:p w14:paraId="0BE5CCCD" w14:textId="77777777" w:rsidR="00F70D3E" w:rsidRPr="001F697B" w:rsidRDefault="00F70D3E" w:rsidP="00EF37BB">
      <w:pPr>
        <w:pStyle w:val="NoSpacing"/>
        <w:rPr>
          <w:rFonts w:ascii="Century Gothic" w:eastAsia="Calibri" w:hAnsi="Century Gothic" w:cs="Arial"/>
          <w:szCs w:val="22"/>
          <w:lang w:eastAsia="en-US"/>
        </w:rPr>
      </w:pPr>
    </w:p>
    <w:sectPr w:rsidR="00F70D3E" w:rsidRPr="001F697B" w:rsidSect="0019647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7B4D7" w14:textId="77777777" w:rsidR="00457F5B" w:rsidRDefault="00457F5B" w:rsidP="005D6969">
      <w:pPr>
        <w:spacing w:after="0" w:line="240" w:lineRule="auto"/>
      </w:pPr>
      <w:r>
        <w:separator/>
      </w:r>
    </w:p>
  </w:endnote>
  <w:endnote w:type="continuationSeparator" w:id="0">
    <w:p w14:paraId="7D8A3326" w14:textId="77777777" w:rsidR="00457F5B" w:rsidRDefault="00457F5B"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C6A2E" w14:textId="77777777" w:rsidR="00457F5B" w:rsidRDefault="00457F5B" w:rsidP="005D6969">
      <w:pPr>
        <w:spacing w:after="0" w:line="240" w:lineRule="auto"/>
      </w:pPr>
      <w:r>
        <w:separator/>
      </w:r>
    </w:p>
  </w:footnote>
  <w:footnote w:type="continuationSeparator" w:id="0">
    <w:p w14:paraId="4C5FA6E2" w14:textId="77777777" w:rsidR="00457F5B" w:rsidRDefault="00457F5B"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C2A9D"/>
    <w:multiLevelType w:val="hybridMultilevel"/>
    <w:tmpl w:val="029EA44C"/>
    <w:lvl w:ilvl="0" w:tplc="A328E2F4">
      <w:start w:val="1"/>
      <w:numFmt w:val="bullet"/>
      <w:lvlText w:val=""/>
      <w:lvlJc w:val="left"/>
      <w:pPr>
        <w:ind w:left="502"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84A68"/>
    <w:multiLevelType w:val="hybridMultilevel"/>
    <w:tmpl w:val="86AE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B12E2"/>
    <w:multiLevelType w:val="hybridMultilevel"/>
    <w:tmpl w:val="4F7CA6EE"/>
    <w:lvl w:ilvl="0" w:tplc="08090001">
      <w:start w:val="1"/>
      <w:numFmt w:val="bullet"/>
      <w:lvlText w:val=""/>
      <w:lvlJc w:val="left"/>
      <w:pPr>
        <w:ind w:left="1221" w:hanging="360"/>
      </w:pPr>
      <w:rPr>
        <w:rFonts w:ascii="Symbol" w:hAnsi="Symbol" w:hint="default"/>
      </w:rPr>
    </w:lvl>
    <w:lvl w:ilvl="1" w:tplc="08090003" w:tentative="1">
      <w:start w:val="1"/>
      <w:numFmt w:val="bullet"/>
      <w:lvlText w:val="o"/>
      <w:lvlJc w:val="left"/>
      <w:pPr>
        <w:ind w:left="1941" w:hanging="360"/>
      </w:pPr>
      <w:rPr>
        <w:rFonts w:ascii="Courier New" w:hAnsi="Courier New" w:cs="Courier New"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5"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20353"/>
    <w:multiLevelType w:val="multilevel"/>
    <w:tmpl w:val="54A2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971E0"/>
    <w:multiLevelType w:val="hybridMultilevel"/>
    <w:tmpl w:val="C96C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D6C79"/>
    <w:multiLevelType w:val="hybridMultilevel"/>
    <w:tmpl w:val="615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D07355"/>
    <w:multiLevelType w:val="hybridMultilevel"/>
    <w:tmpl w:val="6E5C37CE"/>
    <w:lvl w:ilvl="0" w:tplc="A328E2F4">
      <w:start w:val="1"/>
      <w:numFmt w:val="bullet"/>
      <w:lvlText w:val=""/>
      <w:lvlJc w:val="left"/>
      <w:pPr>
        <w:ind w:left="501" w:hanging="360"/>
      </w:pPr>
      <w:rPr>
        <w:rFonts w:ascii="Symbol" w:hAnsi="Symbol" w:hint="default"/>
        <w:color w:val="9BBB59"/>
      </w:rPr>
    </w:lvl>
    <w:lvl w:ilvl="1" w:tplc="08090003" w:tentative="1">
      <w:start w:val="1"/>
      <w:numFmt w:val="bullet"/>
      <w:lvlText w:val="o"/>
      <w:lvlJc w:val="left"/>
      <w:pPr>
        <w:ind w:left="1221" w:hanging="360"/>
      </w:pPr>
      <w:rPr>
        <w:rFonts w:ascii="Courier New" w:hAnsi="Courier New" w:cs="Courier New" w:hint="default"/>
      </w:rPr>
    </w:lvl>
    <w:lvl w:ilvl="2" w:tplc="A328E2F4">
      <w:start w:val="1"/>
      <w:numFmt w:val="bullet"/>
      <w:lvlText w:val=""/>
      <w:lvlJc w:val="left"/>
      <w:pPr>
        <w:ind w:left="502" w:hanging="360"/>
      </w:pPr>
      <w:rPr>
        <w:rFonts w:ascii="Symbol" w:hAnsi="Symbol" w:hint="default"/>
        <w:color w:val="9BBB59"/>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3"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A0767B"/>
    <w:multiLevelType w:val="hybridMultilevel"/>
    <w:tmpl w:val="5016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F08DB"/>
    <w:multiLevelType w:val="hybridMultilevel"/>
    <w:tmpl w:val="E414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577675">
    <w:abstractNumId w:val="7"/>
  </w:num>
  <w:num w:numId="2" w16cid:durableId="349838017">
    <w:abstractNumId w:val="1"/>
  </w:num>
  <w:num w:numId="3" w16cid:durableId="201212013">
    <w:abstractNumId w:val="19"/>
  </w:num>
  <w:num w:numId="4" w16cid:durableId="844251367">
    <w:abstractNumId w:val="13"/>
  </w:num>
  <w:num w:numId="5" w16cid:durableId="521288284">
    <w:abstractNumId w:val="0"/>
  </w:num>
  <w:num w:numId="6" w16cid:durableId="1037238764">
    <w:abstractNumId w:val="14"/>
  </w:num>
  <w:num w:numId="7" w16cid:durableId="1954507901">
    <w:abstractNumId w:val="3"/>
  </w:num>
  <w:num w:numId="8" w16cid:durableId="2119517286">
    <w:abstractNumId w:val="9"/>
  </w:num>
  <w:num w:numId="9" w16cid:durableId="147943670">
    <w:abstractNumId w:val="8"/>
  </w:num>
  <w:num w:numId="10" w16cid:durableId="124473347">
    <w:abstractNumId w:val="18"/>
  </w:num>
  <w:num w:numId="11" w16cid:durableId="2132356864">
    <w:abstractNumId w:val="5"/>
  </w:num>
  <w:num w:numId="12" w16cid:durableId="895166867">
    <w:abstractNumId w:val="15"/>
  </w:num>
  <w:num w:numId="13" w16cid:durableId="617030743">
    <w:abstractNumId w:val="11"/>
  </w:num>
  <w:num w:numId="14" w16cid:durableId="1549221367">
    <w:abstractNumId w:val="6"/>
  </w:num>
  <w:num w:numId="15" w16cid:durableId="92744949">
    <w:abstractNumId w:val="12"/>
  </w:num>
  <w:num w:numId="16" w16cid:durableId="978338320">
    <w:abstractNumId w:val="4"/>
  </w:num>
  <w:num w:numId="17" w16cid:durableId="1374772404">
    <w:abstractNumId w:val="2"/>
  </w:num>
  <w:num w:numId="18" w16cid:durableId="39130244">
    <w:abstractNumId w:val="10"/>
  </w:num>
  <w:num w:numId="19" w16cid:durableId="1887449257">
    <w:abstractNumId w:val="17"/>
  </w:num>
  <w:num w:numId="20" w16cid:durableId="55405079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5435"/>
    <w:rsid w:val="00011809"/>
    <w:rsid w:val="00014284"/>
    <w:rsid w:val="0001662E"/>
    <w:rsid w:val="00021FA9"/>
    <w:rsid w:val="00023775"/>
    <w:rsid w:val="00026352"/>
    <w:rsid w:val="00031CA5"/>
    <w:rsid w:val="00032FB7"/>
    <w:rsid w:val="00034769"/>
    <w:rsid w:val="00037FDF"/>
    <w:rsid w:val="00041463"/>
    <w:rsid w:val="000443BF"/>
    <w:rsid w:val="00044D4F"/>
    <w:rsid w:val="000455CA"/>
    <w:rsid w:val="00045889"/>
    <w:rsid w:val="0004588B"/>
    <w:rsid w:val="000472FE"/>
    <w:rsid w:val="00047A41"/>
    <w:rsid w:val="0005570D"/>
    <w:rsid w:val="00060095"/>
    <w:rsid w:val="00060155"/>
    <w:rsid w:val="0006477A"/>
    <w:rsid w:val="000674AA"/>
    <w:rsid w:val="00070005"/>
    <w:rsid w:val="000701F9"/>
    <w:rsid w:val="000714F3"/>
    <w:rsid w:val="0007221A"/>
    <w:rsid w:val="00074119"/>
    <w:rsid w:val="00074624"/>
    <w:rsid w:val="00084259"/>
    <w:rsid w:val="00091AF1"/>
    <w:rsid w:val="000924AC"/>
    <w:rsid w:val="000A66E4"/>
    <w:rsid w:val="000A7C1F"/>
    <w:rsid w:val="000B7B1A"/>
    <w:rsid w:val="000C2A23"/>
    <w:rsid w:val="000C4EBF"/>
    <w:rsid w:val="000D21D6"/>
    <w:rsid w:val="000D4994"/>
    <w:rsid w:val="000D60CB"/>
    <w:rsid w:val="000D6133"/>
    <w:rsid w:val="000D7A9F"/>
    <w:rsid w:val="000E05E2"/>
    <w:rsid w:val="000E7BF4"/>
    <w:rsid w:val="000F2833"/>
    <w:rsid w:val="000F6E21"/>
    <w:rsid w:val="00101DD0"/>
    <w:rsid w:val="00103EDC"/>
    <w:rsid w:val="00104215"/>
    <w:rsid w:val="00106004"/>
    <w:rsid w:val="0011227C"/>
    <w:rsid w:val="00112F82"/>
    <w:rsid w:val="00113CCE"/>
    <w:rsid w:val="00114134"/>
    <w:rsid w:val="00122465"/>
    <w:rsid w:val="001277F2"/>
    <w:rsid w:val="0013277F"/>
    <w:rsid w:val="00132833"/>
    <w:rsid w:val="00134EC6"/>
    <w:rsid w:val="00134FAA"/>
    <w:rsid w:val="00136CFB"/>
    <w:rsid w:val="001414A2"/>
    <w:rsid w:val="00143AF8"/>
    <w:rsid w:val="00145548"/>
    <w:rsid w:val="001503BA"/>
    <w:rsid w:val="0015080D"/>
    <w:rsid w:val="00151B15"/>
    <w:rsid w:val="00153EB1"/>
    <w:rsid w:val="001547CA"/>
    <w:rsid w:val="00154931"/>
    <w:rsid w:val="001622B6"/>
    <w:rsid w:val="001655F9"/>
    <w:rsid w:val="001658FD"/>
    <w:rsid w:val="001734D1"/>
    <w:rsid w:val="00180D94"/>
    <w:rsid w:val="00182327"/>
    <w:rsid w:val="00182BF6"/>
    <w:rsid w:val="00182ECD"/>
    <w:rsid w:val="00183101"/>
    <w:rsid w:val="00183355"/>
    <w:rsid w:val="001845FA"/>
    <w:rsid w:val="00186D76"/>
    <w:rsid w:val="00187225"/>
    <w:rsid w:val="00187399"/>
    <w:rsid w:val="00195E7B"/>
    <w:rsid w:val="00196478"/>
    <w:rsid w:val="00197B3B"/>
    <w:rsid w:val="001A3DB1"/>
    <w:rsid w:val="001B0097"/>
    <w:rsid w:val="001B5645"/>
    <w:rsid w:val="001B60E0"/>
    <w:rsid w:val="001C2C67"/>
    <w:rsid w:val="001C7ED8"/>
    <w:rsid w:val="001D123C"/>
    <w:rsid w:val="001D4F5C"/>
    <w:rsid w:val="001D65F5"/>
    <w:rsid w:val="001E67C5"/>
    <w:rsid w:val="001E6F08"/>
    <w:rsid w:val="001F4BAD"/>
    <w:rsid w:val="001F697B"/>
    <w:rsid w:val="00200359"/>
    <w:rsid w:val="00201263"/>
    <w:rsid w:val="002015F9"/>
    <w:rsid w:val="002064BE"/>
    <w:rsid w:val="00222116"/>
    <w:rsid w:val="00223658"/>
    <w:rsid w:val="00224B69"/>
    <w:rsid w:val="002255C0"/>
    <w:rsid w:val="00226D60"/>
    <w:rsid w:val="0022794E"/>
    <w:rsid w:val="00231E8E"/>
    <w:rsid w:val="002336E9"/>
    <w:rsid w:val="00233B6A"/>
    <w:rsid w:val="00236329"/>
    <w:rsid w:val="00242458"/>
    <w:rsid w:val="00244562"/>
    <w:rsid w:val="00246275"/>
    <w:rsid w:val="002473C1"/>
    <w:rsid w:val="002507DB"/>
    <w:rsid w:val="00252C6B"/>
    <w:rsid w:val="002537E9"/>
    <w:rsid w:val="0025638A"/>
    <w:rsid w:val="00265481"/>
    <w:rsid w:val="002705DD"/>
    <w:rsid w:val="00276CF8"/>
    <w:rsid w:val="00280D15"/>
    <w:rsid w:val="00283C12"/>
    <w:rsid w:val="0029090D"/>
    <w:rsid w:val="00290BFA"/>
    <w:rsid w:val="0029217F"/>
    <w:rsid w:val="002A6D35"/>
    <w:rsid w:val="002A7609"/>
    <w:rsid w:val="002B22FD"/>
    <w:rsid w:val="002B2EFA"/>
    <w:rsid w:val="002C56AF"/>
    <w:rsid w:val="002D03AB"/>
    <w:rsid w:val="002D22DB"/>
    <w:rsid w:val="002D38C1"/>
    <w:rsid w:val="002D4278"/>
    <w:rsid w:val="002D55F5"/>
    <w:rsid w:val="002D7444"/>
    <w:rsid w:val="002E2EA6"/>
    <w:rsid w:val="002E31E4"/>
    <w:rsid w:val="002E328D"/>
    <w:rsid w:val="002E43EB"/>
    <w:rsid w:val="002E5933"/>
    <w:rsid w:val="002E62E7"/>
    <w:rsid w:val="002F1646"/>
    <w:rsid w:val="00300F30"/>
    <w:rsid w:val="0030132D"/>
    <w:rsid w:val="00303996"/>
    <w:rsid w:val="0030499F"/>
    <w:rsid w:val="00306B3F"/>
    <w:rsid w:val="00310C6E"/>
    <w:rsid w:val="003162EE"/>
    <w:rsid w:val="00317B7A"/>
    <w:rsid w:val="0032554E"/>
    <w:rsid w:val="00325EBF"/>
    <w:rsid w:val="00332E29"/>
    <w:rsid w:val="003345CA"/>
    <w:rsid w:val="00335E9B"/>
    <w:rsid w:val="00336603"/>
    <w:rsid w:val="00340107"/>
    <w:rsid w:val="003445DE"/>
    <w:rsid w:val="00344D2C"/>
    <w:rsid w:val="00346D86"/>
    <w:rsid w:val="00351284"/>
    <w:rsid w:val="0035549B"/>
    <w:rsid w:val="00357CD2"/>
    <w:rsid w:val="00360040"/>
    <w:rsid w:val="00361C99"/>
    <w:rsid w:val="0037543D"/>
    <w:rsid w:val="00377C58"/>
    <w:rsid w:val="0038747B"/>
    <w:rsid w:val="00394A4B"/>
    <w:rsid w:val="00395A9A"/>
    <w:rsid w:val="0039715C"/>
    <w:rsid w:val="00397D7F"/>
    <w:rsid w:val="003A0C45"/>
    <w:rsid w:val="003A5B8D"/>
    <w:rsid w:val="003C6BD2"/>
    <w:rsid w:val="003C731D"/>
    <w:rsid w:val="003D6AF6"/>
    <w:rsid w:val="003D6F49"/>
    <w:rsid w:val="003E1463"/>
    <w:rsid w:val="003E23A9"/>
    <w:rsid w:val="003E3221"/>
    <w:rsid w:val="003E3C79"/>
    <w:rsid w:val="003E4035"/>
    <w:rsid w:val="003E5ED7"/>
    <w:rsid w:val="00401444"/>
    <w:rsid w:val="00403D76"/>
    <w:rsid w:val="00403E32"/>
    <w:rsid w:val="00404232"/>
    <w:rsid w:val="00407D74"/>
    <w:rsid w:val="0041185D"/>
    <w:rsid w:val="00413997"/>
    <w:rsid w:val="004148D4"/>
    <w:rsid w:val="004165B0"/>
    <w:rsid w:val="004212E1"/>
    <w:rsid w:val="0042266E"/>
    <w:rsid w:val="00423C13"/>
    <w:rsid w:val="0042446E"/>
    <w:rsid w:val="00426C0C"/>
    <w:rsid w:val="0043449F"/>
    <w:rsid w:val="004361C2"/>
    <w:rsid w:val="00443B85"/>
    <w:rsid w:val="00443FFD"/>
    <w:rsid w:val="00445683"/>
    <w:rsid w:val="00445747"/>
    <w:rsid w:val="00446148"/>
    <w:rsid w:val="00447119"/>
    <w:rsid w:val="00447D79"/>
    <w:rsid w:val="00453701"/>
    <w:rsid w:val="004568B8"/>
    <w:rsid w:val="00457F5B"/>
    <w:rsid w:val="00461411"/>
    <w:rsid w:val="004615C2"/>
    <w:rsid w:val="00470DFF"/>
    <w:rsid w:val="004716C5"/>
    <w:rsid w:val="00475ABA"/>
    <w:rsid w:val="00476CDA"/>
    <w:rsid w:val="00486777"/>
    <w:rsid w:val="00486897"/>
    <w:rsid w:val="0049129B"/>
    <w:rsid w:val="00491B1A"/>
    <w:rsid w:val="004932D7"/>
    <w:rsid w:val="00497A36"/>
    <w:rsid w:val="004A1A72"/>
    <w:rsid w:val="004A5621"/>
    <w:rsid w:val="004A68FE"/>
    <w:rsid w:val="004A7519"/>
    <w:rsid w:val="004B6F25"/>
    <w:rsid w:val="004C1349"/>
    <w:rsid w:val="004C3576"/>
    <w:rsid w:val="004C6313"/>
    <w:rsid w:val="004C6DD5"/>
    <w:rsid w:val="004D1FB2"/>
    <w:rsid w:val="004E0F20"/>
    <w:rsid w:val="004E5EF6"/>
    <w:rsid w:val="004E6D6B"/>
    <w:rsid w:val="004E71F2"/>
    <w:rsid w:val="004E77C7"/>
    <w:rsid w:val="004E78F0"/>
    <w:rsid w:val="004F132A"/>
    <w:rsid w:val="004F13A3"/>
    <w:rsid w:val="004F155A"/>
    <w:rsid w:val="00500143"/>
    <w:rsid w:val="00506A60"/>
    <w:rsid w:val="00507BB7"/>
    <w:rsid w:val="00511BCA"/>
    <w:rsid w:val="00511DB0"/>
    <w:rsid w:val="00511E4D"/>
    <w:rsid w:val="005170F1"/>
    <w:rsid w:val="0051779D"/>
    <w:rsid w:val="00521BA5"/>
    <w:rsid w:val="00522D53"/>
    <w:rsid w:val="00522FBB"/>
    <w:rsid w:val="00527532"/>
    <w:rsid w:val="0053136D"/>
    <w:rsid w:val="0054090E"/>
    <w:rsid w:val="00543FEF"/>
    <w:rsid w:val="00544778"/>
    <w:rsid w:val="005525D4"/>
    <w:rsid w:val="00563D7D"/>
    <w:rsid w:val="005659E7"/>
    <w:rsid w:val="0057023E"/>
    <w:rsid w:val="0057242B"/>
    <w:rsid w:val="00577D1B"/>
    <w:rsid w:val="00583EBA"/>
    <w:rsid w:val="00586EDA"/>
    <w:rsid w:val="00591E5C"/>
    <w:rsid w:val="00593D22"/>
    <w:rsid w:val="00597B5B"/>
    <w:rsid w:val="005A24C7"/>
    <w:rsid w:val="005A4FBE"/>
    <w:rsid w:val="005B1438"/>
    <w:rsid w:val="005B4B2B"/>
    <w:rsid w:val="005B4C50"/>
    <w:rsid w:val="005B69E2"/>
    <w:rsid w:val="005B6F6E"/>
    <w:rsid w:val="005B7CD9"/>
    <w:rsid w:val="005C031A"/>
    <w:rsid w:val="005C0C23"/>
    <w:rsid w:val="005C0E76"/>
    <w:rsid w:val="005C65B4"/>
    <w:rsid w:val="005D3F54"/>
    <w:rsid w:val="005D61AD"/>
    <w:rsid w:val="005D6969"/>
    <w:rsid w:val="005E50F7"/>
    <w:rsid w:val="005F2621"/>
    <w:rsid w:val="005F3494"/>
    <w:rsid w:val="0060558E"/>
    <w:rsid w:val="00606BF5"/>
    <w:rsid w:val="00607F01"/>
    <w:rsid w:val="0061218E"/>
    <w:rsid w:val="00614E06"/>
    <w:rsid w:val="00615E2D"/>
    <w:rsid w:val="00617C0B"/>
    <w:rsid w:val="00620199"/>
    <w:rsid w:val="00624BC8"/>
    <w:rsid w:val="00626D98"/>
    <w:rsid w:val="0062784A"/>
    <w:rsid w:val="00631376"/>
    <w:rsid w:val="00633C3C"/>
    <w:rsid w:val="006359BD"/>
    <w:rsid w:val="00637C9D"/>
    <w:rsid w:val="00640EFE"/>
    <w:rsid w:val="00642C69"/>
    <w:rsid w:val="0064301C"/>
    <w:rsid w:val="006477EC"/>
    <w:rsid w:val="006531B3"/>
    <w:rsid w:val="00653EC3"/>
    <w:rsid w:val="00655626"/>
    <w:rsid w:val="00657812"/>
    <w:rsid w:val="0066704C"/>
    <w:rsid w:val="00667B76"/>
    <w:rsid w:val="00674CFF"/>
    <w:rsid w:val="00675A3E"/>
    <w:rsid w:val="00676B3F"/>
    <w:rsid w:val="00681466"/>
    <w:rsid w:val="00683531"/>
    <w:rsid w:val="00683BDB"/>
    <w:rsid w:val="00684B7E"/>
    <w:rsid w:val="00685792"/>
    <w:rsid w:val="0069019B"/>
    <w:rsid w:val="006927D3"/>
    <w:rsid w:val="00695D15"/>
    <w:rsid w:val="006A6B0F"/>
    <w:rsid w:val="006B0FD1"/>
    <w:rsid w:val="006B4570"/>
    <w:rsid w:val="006B72E7"/>
    <w:rsid w:val="006C10DF"/>
    <w:rsid w:val="006C7AC5"/>
    <w:rsid w:val="006D5D42"/>
    <w:rsid w:val="006D709B"/>
    <w:rsid w:val="006E0DAC"/>
    <w:rsid w:val="006E31B9"/>
    <w:rsid w:val="006F6E56"/>
    <w:rsid w:val="00700802"/>
    <w:rsid w:val="0070204D"/>
    <w:rsid w:val="0071075F"/>
    <w:rsid w:val="00712188"/>
    <w:rsid w:val="00715ED3"/>
    <w:rsid w:val="00720CFE"/>
    <w:rsid w:val="007334CC"/>
    <w:rsid w:val="00734D91"/>
    <w:rsid w:val="00737EAF"/>
    <w:rsid w:val="00740166"/>
    <w:rsid w:val="007421D9"/>
    <w:rsid w:val="007434E8"/>
    <w:rsid w:val="00755C8B"/>
    <w:rsid w:val="0075646B"/>
    <w:rsid w:val="007633B8"/>
    <w:rsid w:val="00764563"/>
    <w:rsid w:val="00765689"/>
    <w:rsid w:val="00766259"/>
    <w:rsid w:val="00766ECB"/>
    <w:rsid w:val="00772220"/>
    <w:rsid w:val="00772F6A"/>
    <w:rsid w:val="0077419A"/>
    <w:rsid w:val="00777495"/>
    <w:rsid w:val="0078007F"/>
    <w:rsid w:val="0078129B"/>
    <w:rsid w:val="00781A09"/>
    <w:rsid w:val="00783572"/>
    <w:rsid w:val="00790295"/>
    <w:rsid w:val="0079215D"/>
    <w:rsid w:val="007941F5"/>
    <w:rsid w:val="007963F6"/>
    <w:rsid w:val="007A2005"/>
    <w:rsid w:val="007A649F"/>
    <w:rsid w:val="007B07D2"/>
    <w:rsid w:val="007B25AE"/>
    <w:rsid w:val="007B38AF"/>
    <w:rsid w:val="007B4504"/>
    <w:rsid w:val="007B6564"/>
    <w:rsid w:val="007C335B"/>
    <w:rsid w:val="007C3FF0"/>
    <w:rsid w:val="007C445E"/>
    <w:rsid w:val="007C6579"/>
    <w:rsid w:val="007D4C42"/>
    <w:rsid w:val="007D54AB"/>
    <w:rsid w:val="007D7A9A"/>
    <w:rsid w:val="007E1D31"/>
    <w:rsid w:val="007E57FE"/>
    <w:rsid w:val="007F7547"/>
    <w:rsid w:val="00800178"/>
    <w:rsid w:val="00803BA2"/>
    <w:rsid w:val="00804740"/>
    <w:rsid w:val="008059EF"/>
    <w:rsid w:val="00816149"/>
    <w:rsid w:val="008178A2"/>
    <w:rsid w:val="008215E1"/>
    <w:rsid w:val="00823FF2"/>
    <w:rsid w:val="00824000"/>
    <w:rsid w:val="008310F1"/>
    <w:rsid w:val="00840EB6"/>
    <w:rsid w:val="00840F77"/>
    <w:rsid w:val="008436E7"/>
    <w:rsid w:val="008454E2"/>
    <w:rsid w:val="00847DCA"/>
    <w:rsid w:val="00853695"/>
    <w:rsid w:val="008537F9"/>
    <w:rsid w:val="00854116"/>
    <w:rsid w:val="0086089E"/>
    <w:rsid w:val="00862BA9"/>
    <w:rsid w:val="00863465"/>
    <w:rsid w:val="0086468D"/>
    <w:rsid w:val="00865036"/>
    <w:rsid w:val="00865F95"/>
    <w:rsid w:val="008679BE"/>
    <w:rsid w:val="008719C6"/>
    <w:rsid w:val="008723FC"/>
    <w:rsid w:val="008725E3"/>
    <w:rsid w:val="008758E8"/>
    <w:rsid w:val="008817A4"/>
    <w:rsid w:val="008831EA"/>
    <w:rsid w:val="00885313"/>
    <w:rsid w:val="00892298"/>
    <w:rsid w:val="00892FC1"/>
    <w:rsid w:val="00895F5E"/>
    <w:rsid w:val="008A1C45"/>
    <w:rsid w:val="008A3A3B"/>
    <w:rsid w:val="008B4741"/>
    <w:rsid w:val="008B4AD4"/>
    <w:rsid w:val="008B51DE"/>
    <w:rsid w:val="008B6833"/>
    <w:rsid w:val="008B6BF0"/>
    <w:rsid w:val="008B7A9E"/>
    <w:rsid w:val="008C5894"/>
    <w:rsid w:val="008C5F76"/>
    <w:rsid w:val="008C6406"/>
    <w:rsid w:val="008D079B"/>
    <w:rsid w:val="008D1260"/>
    <w:rsid w:val="008D15F9"/>
    <w:rsid w:val="008D2B24"/>
    <w:rsid w:val="008D31BD"/>
    <w:rsid w:val="008D4DE9"/>
    <w:rsid w:val="008D6940"/>
    <w:rsid w:val="008E03B1"/>
    <w:rsid w:val="008E1201"/>
    <w:rsid w:val="008E1F4B"/>
    <w:rsid w:val="008E225E"/>
    <w:rsid w:val="008F1056"/>
    <w:rsid w:val="008F2D7E"/>
    <w:rsid w:val="008F4496"/>
    <w:rsid w:val="008F7C48"/>
    <w:rsid w:val="009063CE"/>
    <w:rsid w:val="0091196F"/>
    <w:rsid w:val="00911D1B"/>
    <w:rsid w:val="00912D3A"/>
    <w:rsid w:val="00913BA9"/>
    <w:rsid w:val="0091752D"/>
    <w:rsid w:val="00921FF6"/>
    <w:rsid w:val="00925819"/>
    <w:rsid w:val="009261BF"/>
    <w:rsid w:val="00930341"/>
    <w:rsid w:val="00930618"/>
    <w:rsid w:val="009330E9"/>
    <w:rsid w:val="00940911"/>
    <w:rsid w:val="00940B00"/>
    <w:rsid w:val="009421FC"/>
    <w:rsid w:val="00943F1E"/>
    <w:rsid w:val="00951258"/>
    <w:rsid w:val="009512A8"/>
    <w:rsid w:val="0095454E"/>
    <w:rsid w:val="00956C05"/>
    <w:rsid w:val="009602E9"/>
    <w:rsid w:val="0096184E"/>
    <w:rsid w:val="009638AD"/>
    <w:rsid w:val="00965BFE"/>
    <w:rsid w:val="00973D7F"/>
    <w:rsid w:val="00975F23"/>
    <w:rsid w:val="009767C7"/>
    <w:rsid w:val="00977E38"/>
    <w:rsid w:val="009859D8"/>
    <w:rsid w:val="00987F8B"/>
    <w:rsid w:val="0099640B"/>
    <w:rsid w:val="009964FF"/>
    <w:rsid w:val="00996AA9"/>
    <w:rsid w:val="009A6575"/>
    <w:rsid w:val="009B2381"/>
    <w:rsid w:val="009B25A5"/>
    <w:rsid w:val="009B464E"/>
    <w:rsid w:val="009C1A06"/>
    <w:rsid w:val="009C4164"/>
    <w:rsid w:val="009C61B8"/>
    <w:rsid w:val="009C65DB"/>
    <w:rsid w:val="009C7197"/>
    <w:rsid w:val="009D21D5"/>
    <w:rsid w:val="009D4335"/>
    <w:rsid w:val="009D63F0"/>
    <w:rsid w:val="009D7F3C"/>
    <w:rsid w:val="009E2738"/>
    <w:rsid w:val="009E4922"/>
    <w:rsid w:val="009E4D9C"/>
    <w:rsid w:val="009E6921"/>
    <w:rsid w:val="009E7EBC"/>
    <w:rsid w:val="009F0625"/>
    <w:rsid w:val="009F1B89"/>
    <w:rsid w:val="009F20D9"/>
    <w:rsid w:val="009F4AFF"/>
    <w:rsid w:val="00A03961"/>
    <w:rsid w:val="00A04EFA"/>
    <w:rsid w:val="00A07CB2"/>
    <w:rsid w:val="00A10990"/>
    <w:rsid w:val="00A10B34"/>
    <w:rsid w:val="00A11ECC"/>
    <w:rsid w:val="00A17853"/>
    <w:rsid w:val="00A2594F"/>
    <w:rsid w:val="00A27296"/>
    <w:rsid w:val="00A305C6"/>
    <w:rsid w:val="00A33CD4"/>
    <w:rsid w:val="00A41964"/>
    <w:rsid w:val="00A4316D"/>
    <w:rsid w:val="00A43A5C"/>
    <w:rsid w:val="00A45C5C"/>
    <w:rsid w:val="00A46D62"/>
    <w:rsid w:val="00A4746E"/>
    <w:rsid w:val="00A57D92"/>
    <w:rsid w:val="00A60C48"/>
    <w:rsid w:val="00A62334"/>
    <w:rsid w:val="00A64204"/>
    <w:rsid w:val="00A757DB"/>
    <w:rsid w:val="00A76B06"/>
    <w:rsid w:val="00A847D1"/>
    <w:rsid w:val="00A875BF"/>
    <w:rsid w:val="00A87CD4"/>
    <w:rsid w:val="00A91D9F"/>
    <w:rsid w:val="00A92E86"/>
    <w:rsid w:val="00A94D2B"/>
    <w:rsid w:val="00A974C9"/>
    <w:rsid w:val="00AA5579"/>
    <w:rsid w:val="00AA7493"/>
    <w:rsid w:val="00AB3307"/>
    <w:rsid w:val="00AB43F8"/>
    <w:rsid w:val="00AB69EE"/>
    <w:rsid w:val="00AC087E"/>
    <w:rsid w:val="00AC1A1E"/>
    <w:rsid w:val="00AC28C3"/>
    <w:rsid w:val="00AC2EF2"/>
    <w:rsid w:val="00AC5C5C"/>
    <w:rsid w:val="00AC6BC7"/>
    <w:rsid w:val="00AC7C83"/>
    <w:rsid w:val="00AD7E7B"/>
    <w:rsid w:val="00AE064A"/>
    <w:rsid w:val="00AE1573"/>
    <w:rsid w:val="00AE1724"/>
    <w:rsid w:val="00AE2741"/>
    <w:rsid w:val="00AE352B"/>
    <w:rsid w:val="00AE59FF"/>
    <w:rsid w:val="00AE73FE"/>
    <w:rsid w:val="00AF4C45"/>
    <w:rsid w:val="00AF54CC"/>
    <w:rsid w:val="00B00A5E"/>
    <w:rsid w:val="00B03FA6"/>
    <w:rsid w:val="00B05A44"/>
    <w:rsid w:val="00B136D1"/>
    <w:rsid w:val="00B141A1"/>
    <w:rsid w:val="00B22431"/>
    <w:rsid w:val="00B232D4"/>
    <w:rsid w:val="00B25EF7"/>
    <w:rsid w:val="00B27CAD"/>
    <w:rsid w:val="00B3204A"/>
    <w:rsid w:val="00B328D9"/>
    <w:rsid w:val="00B33B5B"/>
    <w:rsid w:val="00B37832"/>
    <w:rsid w:val="00B44F20"/>
    <w:rsid w:val="00B451EB"/>
    <w:rsid w:val="00B45ED2"/>
    <w:rsid w:val="00B543F0"/>
    <w:rsid w:val="00B6083A"/>
    <w:rsid w:val="00B60BE8"/>
    <w:rsid w:val="00B64780"/>
    <w:rsid w:val="00B70296"/>
    <w:rsid w:val="00B716BE"/>
    <w:rsid w:val="00B72D00"/>
    <w:rsid w:val="00B77039"/>
    <w:rsid w:val="00B770DE"/>
    <w:rsid w:val="00B85291"/>
    <w:rsid w:val="00B86C31"/>
    <w:rsid w:val="00B870DF"/>
    <w:rsid w:val="00B87368"/>
    <w:rsid w:val="00B91AB9"/>
    <w:rsid w:val="00B927B6"/>
    <w:rsid w:val="00B9362B"/>
    <w:rsid w:val="00BA0CB7"/>
    <w:rsid w:val="00BA29A3"/>
    <w:rsid w:val="00BA4124"/>
    <w:rsid w:val="00BA47CF"/>
    <w:rsid w:val="00BA52D0"/>
    <w:rsid w:val="00BA64B9"/>
    <w:rsid w:val="00BB2A96"/>
    <w:rsid w:val="00BB64BA"/>
    <w:rsid w:val="00BB6AE1"/>
    <w:rsid w:val="00BC1A55"/>
    <w:rsid w:val="00BD0794"/>
    <w:rsid w:val="00BE7C83"/>
    <w:rsid w:val="00BF1AEF"/>
    <w:rsid w:val="00BF1FF7"/>
    <w:rsid w:val="00BF2B8D"/>
    <w:rsid w:val="00C00923"/>
    <w:rsid w:val="00C04C35"/>
    <w:rsid w:val="00C05185"/>
    <w:rsid w:val="00C1127E"/>
    <w:rsid w:val="00C11777"/>
    <w:rsid w:val="00C11F31"/>
    <w:rsid w:val="00C15B40"/>
    <w:rsid w:val="00C17C4F"/>
    <w:rsid w:val="00C21B50"/>
    <w:rsid w:val="00C27F80"/>
    <w:rsid w:val="00C3144D"/>
    <w:rsid w:val="00C34CD3"/>
    <w:rsid w:val="00C40F8D"/>
    <w:rsid w:val="00C44EBF"/>
    <w:rsid w:val="00C50989"/>
    <w:rsid w:val="00C6184C"/>
    <w:rsid w:val="00C643A6"/>
    <w:rsid w:val="00C707D0"/>
    <w:rsid w:val="00C73C55"/>
    <w:rsid w:val="00C76B12"/>
    <w:rsid w:val="00C770B6"/>
    <w:rsid w:val="00C85641"/>
    <w:rsid w:val="00C91205"/>
    <w:rsid w:val="00C91ECB"/>
    <w:rsid w:val="00C96CA9"/>
    <w:rsid w:val="00CB511A"/>
    <w:rsid w:val="00CB6095"/>
    <w:rsid w:val="00CC50E0"/>
    <w:rsid w:val="00CC597B"/>
    <w:rsid w:val="00CD2C0B"/>
    <w:rsid w:val="00CD56D8"/>
    <w:rsid w:val="00CE02CC"/>
    <w:rsid w:val="00CE1FF2"/>
    <w:rsid w:val="00CE24F8"/>
    <w:rsid w:val="00CE62F6"/>
    <w:rsid w:val="00CF122A"/>
    <w:rsid w:val="00CF22E0"/>
    <w:rsid w:val="00CF2674"/>
    <w:rsid w:val="00CF39DC"/>
    <w:rsid w:val="00CF3F6E"/>
    <w:rsid w:val="00CF4504"/>
    <w:rsid w:val="00CF4DF9"/>
    <w:rsid w:val="00CF523F"/>
    <w:rsid w:val="00D00101"/>
    <w:rsid w:val="00D01251"/>
    <w:rsid w:val="00D061B7"/>
    <w:rsid w:val="00D068B0"/>
    <w:rsid w:val="00D06DA3"/>
    <w:rsid w:val="00D10282"/>
    <w:rsid w:val="00D118E1"/>
    <w:rsid w:val="00D11E24"/>
    <w:rsid w:val="00D12200"/>
    <w:rsid w:val="00D150DA"/>
    <w:rsid w:val="00D300EA"/>
    <w:rsid w:val="00D30CA0"/>
    <w:rsid w:val="00D317CE"/>
    <w:rsid w:val="00D321A5"/>
    <w:rsid w:val="00D40AEC"/>
    <w:rsid w:val="00D45039"/>
    <w:rsid w:val="00D519B5"/>
    <w:rsid w:val="00D51F1C"/>
    <w:rsid w:val="00D53C44"/>
    <w:rsid w:val="00D541AA"/>
    <w:rsid w:val="00D54958"/>
    <w:rsid w:val="00D54AE7"/>
    <w:rsid w:val="00D63D99"/>
    <w:rsid w:val="00D64B23"/>
    <w:rsid w:val="00D654A8"/>
    <w:rsid w:val="00D73063"/>
    <w:rsid w:val="00D7464F"/>
    <w:rsid w:val="00D75920"/>
    <w:rsid w:val="00D808FA"/>
    <w:rsid w:val="00D82DBD"/>
    <w:rsid w:val="00D830A3"/>
    <w:rsid w:val="00D858C2"/>
    <w:rsid w:val="00D90BC7"/>
    <w:rsid w:val="00D924D1"/>
    <w:rsid w:val="00D930D7"/>
    <w:rsid w:val="00D93C05"/>
    <w:rsid w:val="00D96A51"/>
    <w:rsid w:val="00D96E80"/>
    <w:rsid w:val="00DB0B43"/>
    <w:rsid w:val="00DB1B1C"/>
    <w:rsid w:val="00DB325B"/>
    <w:rsid w:val="00DC0F27"/>
    <w:rsid w:val="00DC5966"/>
    <w:rsid w:val="00DD70E3"/>
    <w:rsid w:val="00DE0D38"/>
    <w:rsid w:val="00DE2275"/>
    <w:rsid w:val="00DE317E"/>
    <w:rsid w:val="00DF5617"/>
    <w:rsid w:val="00DF658E"/>
    <w:rsid w:val="00E02BEA"/>
    <w:rsid w:val="00E031A2"/>
    <w:rsid w:val="00E0377B"/>
    <w:rsid w:val="00E0650C"/>
    <w:rsid w:val="00E06A21"/>
    <w:rsid w:val="00E12EEC"/>
    <w:rsid w:val="00E145C7"/>
    <w:rsid w:val="00E17268"/>
    <w:rsid w:val="00E219E9"/>
    <w:rsid w:val="00E30EDC"/>
    <w:rsid w:val="00E341FC"/>
    <w:rsid w:val="00E34B60"/>
    <w:rsid w:val="00E41BA3"/>
    <w:rsid w:val="00E41FAC"/>
    <w:rsid w:val="00E42947"/>
    <w:rsid w:val="00E45FA7"/>
    <w:rsid w:val="00E46246"/>
    <w:rsid w:val="00E53A6D"/>
    <w:rsid w:val="00E655D0"/>
    <w:rsid w:val="00E65B33"/>
    <w:rsid w:val="00E665EF"/>
    <w:rsid w:val="00E67E2B"/>
    <w:rsid w:val="00E82DB7"/>
    <w:rsid w:val="00E83920"/>
    <w:rsid w:val="00E8432E"/>
    <w:rsid w:val="00E84D01"/>
    <w:rsid w:val="00E94471"/>
    <w:rsid w:val="00E95758"/>
    <w:rsid w:val="00EA27DD"/>
    <w:rsid w:val="00EA4C98"/>
    <w:rsid w:val="00EA4CC0"/>
    <w:rsid w:val="00EA569A"/>
    <w:rsid w:val="00EA7D26"/>
    <w:rsid w:val="00EB5B02"/>
    <w:rsid w:val="00EB64E1"/>
    <w:rsid w:val="00EB6CBD"/>
    <w:rsid w:val="00EC0EA1"/>
    <w:rsid w:val="00EC1636"/>
    <w:rsid w:val="00EC270A"/>
    <w:rsid w:val="00EC5886"/>
    <w:rsid w:val="00ED19F2"/>
    <w:rsid w:val="00ED6382"/>
    <w:rsid w:val="00EE1283"/>
    <w:rsid w:val="00EE1A39"/>
    <w:rsid w:val="00EE59D0"/>
    <w:rsid w:val="00EE6784"/>
    <w:rsid w:val="00EE7CB3"/>
    <w:rsid w:val="00EF37BB"/>
    <w:rsid w:val="00EF5EB5"/>
    <w:rsid w:val="00F00E39"/>
    <w:rsid w:val="00F01F0F"/>
    <w:rsid w:val="00F04C8B"/>
    <w:rsid w:val="00F04D1F"/>
    <w:rsid w:val="00F1496A"/>
    <w:rsid w:val="00F166DF"/>
    <w:rsid w:val="00F2053D"/>
    <w:rsid w:val="00F227BA"/>
    <w:rsid w:val="00F23380"/>
    <w:rsid w:val="00F262AD"/>
    <w:rsid w:val="00F3247E"/>
    <w:rsid w:val="00F32BBD"/>
    <w:rsid w:val="00F372AA"/>
    <w:rsid w:val="00F42B2A"/>
    <w:rsid w:val="00F446DE"/>
    <w:rsid w:val="00F46B2D"/>
    <w:rsid w:val="00F677EA"/>
    <w:rsid w:val="00F70D3E"/>
    <w:rsid w:val="00F71664"/>
    <w:rsid w:val="00F71E9B"/>
    <w:rsid w:val="00F71EF0"/>
    <w:rsid w:val="00F75FBA"/>
    <w:rsid w:val="00F820B8"/>
    <w:rsid w:val="00F91FD2"/>
    <w:rsid w:val="00F9488F"/>
    <w:rsid w:val="00F974C8"/>
    <w:rsid w:val="00FA485B"/>
    <w:rsid w:val="00FB081D"/>
    <w:rsid w:val="00FB3C69"/>
    <w:rsid w:val="00FB56DA"/>
    <w:rsid w:val="00FB7EE6"/>
    <w:rsid w:val="00FC4BBC"/>
    <w:rsid w:val="00FD1E85"/>
    <w:rsid w:val="00FD249F"/>
    <w:rsid w:val="00FD33A9"/>
    <w:rsid w:val="00FE1F43"/>
    <w:rsid w:val="00FE790B"/>
    <w:rsid w:val="00FE7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C45"/>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34"/>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semiHidden/>
    <w:unhideWhenUsed/>
    <w:rsid w:val="00FD1E85"/>
    <w:pPr>
      <w:spacing w:line="240" w:lineRule="auto"/>
    </w:pPr>
    <w:rPr>
      <w:sz w:val="20"/>
      <w:szCs w:val="20"/>
    </w:rPr>
  </w:style>
  <w:style w:type="character" w:customStyle="1" w:styleId="CommentTextChar">
    <w:name w:val="Comment Text Char"/>
    <w:link w:val="CommentText"/>
    <w:uiPriority w:val="99"/>
    <w:semiHidden/>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E83920"/>
    <w:pPr>
      <w:tabs>
        <w:tab w:val="center" w:pos="4513"/>
      </w:tabs>
      <w:suppressAutoHyphens/>
      <w:spacing w:before="0" w:after="0" w:line="240" w:lineRule="auto"/>
      <w:ind w:left="0" w:firstLine="0"/>
      <w:jc w:val="center"/>
    </w:pPr>
    <w:rPr>
      <w:rFonts w:ascii="Times New Roman" w:hAnsi="Times New Roman"/>
      <w:b/>
      <w:spacing w:val="-3"/>
      <w:szCs w:val="20"/>
      <w:lang w:eastAsia="en-GB"/>
    </w:rPr>
  </w:style>
  <w:style w:type="character" w:customStyle="1" w:styleId="TitleChar">
    <w:name w:val="Title Char"/>
    <w:basedOn w:val="DefaultParagraphFont"/>
    <w:link w:val="Title"/>
    <w:uiPriority w:val="99"/>
    <w:rsid w:val="00E83920"/>
    <w:rPr>
      <w:rFonts w:ascii="Times New Roman" w:hAnsi="Times New Roman"/>
      <w:b/>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374237728">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6</cp:revision>
  <cp:lastPrinted>2023-07-13T08:54:00Z</cp:lastPrinted>
  <dcterms:created xsi:type="dcterms:W3CDTF">2025-04-04T16:07:00Z</dcterms:created>
  <dcterms:modified xsi:type="dcterms:W3CDTF">2025-04-17T13:39:00Z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