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19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99"/>
        <w:gridCol w:w="73"/>
        <w:gridCol w:w="5527"/>
      </w:tblGrid>
      <w:tr w:rsidR="00FF4045" w:rsidRPr="008821E4" w14:paraId="05D6635A" w14:textId="77777777" w:rsidTr="00FF4045">
        <w:trPr>
          <w:trHeight w:val="184"/>
        </w:trPr>
        <w:tc>
          <w:tcPr>
            <w:tcW w:w="11199" w:type="dxa"/>
            <w:gridSpan w:val="3"/>
          </w:tcPr>
          <w:p w14:paraId="43A40165" w14:textId="24DAB7F3" w:rsidR="00FF4045" w:rsidRPr="00DC4622" w:rsidRDefault="00090E9C" w:rsidP="00087430">
            <w:pPr>
              <w:spacing w:after="0"/>
              <w:rPr>
                <w:rFonts w:ascii="Trebuchet MS" w:hAnsi="Trebuchet MS"/>
                <w:b/>
                <w:sz w:val="20"/>
                <w:szCs w:val="20"/>
              </w:rPr>
            </w:pPr>
            <w:r w:rsidRPr="00DC4622">
              <w:rPr>
                <w:rFonts w:ascii="Trebuchet MS" w:hAnsi="Trebuchet MS"/>
                <w:b/>
                <w:noProof/>
                <w:color w:val="1F497D"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60288" behindDoc="0" locked="0" layoutInCell="0" allowOverlap="1" wp14:anchorId="41F4C24B" wp14:editId="41F4C24C">
                  <wp:simplePos x="0" y="0"/>
                  <wp:positionH relativeFrom="column">
                    <wp:posOffset>-640715</wp:posOffset>
                  </wp:positionH>
                  <wp:positionV relativeFrom="paragraph">
                    <wp:posOffset>-749300</wp:posOffset>
                  </wp:positionV>
                  <wp:extent cx="1403100" cy="540000"/>
                  <wp:effectExtent l="0" t="0" r="6985" b="0"/>
                  <wp:wrapTopAndBottom/>
                  <wp:docPr id="1" name="Picture 1" descr="Description: Description: Description: ybs-grou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Description: Description: ybs-grou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1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F4045" w:rsidRPr="00DC4622">
              <w:rPr>
                <w:rFonts w:ascii="Trebuchet MS" w:hAnsi="Trebuchet MS"/>
                <w:b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1F4C24D" wp14:editId="41F4C24E">
                      <wp:simplePos x="0" y="0"/>
                      <wp:positionH relativeFrom="column">
                        <wp:posOffset>2112010</wp:posOffset>
                      </wp:positionH>
                      <wp:positionV relativeFrom="paragraph">
                        <wp:posOffset>-377825</wp:posOffset>
                      </wp:positionV>
                      <wp:extent cx="2419350" cy="352425"/>
                      <wp:effectExtent l="0" t="0" r="19050" b="28575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9350" cy="352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AFB4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08C805" w14:textId="77777777" w:rsidR="00FF4045" w:rsidRDefault="00FF4045" w:rsidP="00FF4045">
                                  <w:pPr>
                                    <w:jc w:val="center"/>
                                  </w:pPr>
                                  <w:r w:rsidRPr="00FF4045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ROLE</w:t>
                                  </w:r>
                                  <w:r>
                                    <w:t xml:space="preserve"> </w:t>
                                  </w:r>
                                  <w:r w:rsidRPr="00FF4045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PROFILE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F4C24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66.3pt;margin-top:-29.75pt;width:190.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" fillcolor="#00afb4">
                      <v:textbox>
                        <w:txbxContent>
                          <w:p w14:paraId="7B08C805" w14:textId="77777777" w:rsidR="00FF4045" w:rsidRDefault="00FF4045" w:rsidP="00FF4045">
                            <w:pPr>
                              <w:jc w:val="center"/>
                            </w:pPr>
                            <w:r w:rsidRPr="00FF4045">
                              <w:rPr>
                                <w:b/>
                                <w:sz w:val="28"/>
                                <w:szCs w:val="28"/>
                              </w:rPr>
                              <w:t>ROLE</w:t>
                            </w:r>
                            <w:r>
                              <w:t xml:space="preserve"> </w:t>
                            </w:r>
                            <w:r w:rsidRPr="00FF4045">
                              <w:rPr>
                                <w:b/>
                                <w:sz w:val="28"/>
                                <w:szCs w:val="28"/>
                              </w:rPr>
                              <w:t>PROFILE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F4045" w:rsidRPr="00DC4622">
              <w:rPr>
                <w:rFonts w:ascii="Trebuchet MS" w:hAnsi="Trebuchet MS"/>
                <w:b/>
                <w:sz w:val="20"/>
                <w:szCs w:val="20"/>
              </w:rPr>
              <w:t xml:space="preserve">Role Title: </w:t>
            </w:r>
            <w:r w:rsidR="00E53B91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</w:rPr>
              <w:t xml:space="preserve">Senior </w:t>
            </w:r>
            <w:r w:rsidR="005819B6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</w:rPr>
              <w:t xml:space="preserve">Product </w:t>
            </w:r>
            <w:r w:rsidR="00E53B91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</w:rPr>
              <w:t xml:space="preserve">Manager </w:t>
            </w:r>
            <w:r w:rsidR="00416F21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</w:rPr>
              <w:t xml:space="preserve">– </w:t>
            </w:r>
            <w:r w:rsidR="005819B6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</w:rPr>
              <w:t>Lending</w:t>
            </w:r>
            <w:r w:rsidR="00416F21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FF4045" w:rsidRPr="008821E4" w14:paraId="0DBA7056" w14:textId="77777777" w:rsidTr="00044E07">
        <w:tc>
          <w:tcPr>
            <w:tcW w:w="11199" w:type="dxa"/>
            <w:gridSpan w:val="3"/>
          </w:tcPr>
          <w:p w14:paraId="394859F4" w14:textId="13DF072D" w:rsidR="00D858BF" w:rsidRDefault="00FF4045" w:rsidP="00DC4622">
            <w:pPr>
              <w:spacing w:after="0" w:line="259" w:lineRule="auto"/>
              <w:contextualSpacing/>
              <w:rPr>
                <w:rFonts w:ascii="Trebuchet MS" w:eastAsia="Trebuchet MS" w:hAnsi="Trebuchet MS" w:cs="Times New Roman"/>
                <w:bCs/>
                <w:sz w:val="20"/>
                <w:szCs w:val="20"/>
              </w:rPr>
            </w:pPr>
            <w:r w:rsidRPr="00DC4622">
              <w:rPr>
                <w:rFonts w:ascii="Trebuchet MS" w:hAnsi="Trebuchet MS" w:cs="Arial"/>
                <w:b/>
                <w:sz w:val="20"/>
                <w:szCs w:val="20"/>
              </w:rPr>
              <w:t>Purpose of the role:</w:t>
            </w:r>
            <w:r w:rsidR="00FA29E8" w:rsidRPr="00DC4622">
              <w:rPr>
                <w:rFonts w:ascii="Trebuchet MS" w:hAnsi="Trebuchet MS" w:cs="Arial"/>
                <w:b/>
                <w:sz w:val="20"/>
                <w:szCs w:val="20"/>
              </w:rPr>
              <w:t xml:space="preserve"> </w:t>
            </w:r>
            <w:r w:rsidR="007D235C" w:rsidRPr="00DC4622">
              <w:rPr>
                <w:rFonts w:ascii="Trebuchet MS" w:eastAsia="Trebuchet MS" w:hAnsi="Trebuchet MS" w:cs="Times New Roman"/>
                <w:bCs/>
                <w:sz w:val="20"/>
                <w:szCs w:val="20"/>
              </w:rPr>
              <w:t xml:space="preserve">Lead the </w:t>
            </w:r>
            <w:r w:rsidR="00416F21">
              <w:rPr>
                <w:rFonts w:ascii="Trebuchet MS" w:eastAsia="Trebuchet MS" w:hAnsi="Trebuchet MS" w:cs="Times New Roman"/>
                <w:bCs/>
                <w:sz w:val="20"/>
                <w:szCs w:val="20"/>
              </w:rPr>
              <w:t xml:space="preserve">identification, prioritisation and delivery of </w:t>
            </w:r>
            <w:r w:rsidR="005819B6">
              <w:rPr>
                <w:rFonts w:ascii="Trebuchet MS" w:eastAsia="Trebuchet MS" w:hAnsi="Trebuchet MS" w:cs="Times New Roman"/>
                <w:bCs/>
                <w:sz w:val="20"/>
                <w:szCs w:val="20"/>
              </w:rPr>
              <w:t>lending</w:t>
            </w:r>
            <w:r w:rsidR="00416F21">
              <w:rPr>
                <w:rFonts w:ascii="Trebuchet MS" w:eastAsia="Trebuchet MS" w:hAnsi="Trebuchet MS" w:cs="Times New Roman"/>
                <w:bCs/>
                <w:sz w:val="20"/>
                <w:szCs w:val="20"/>
              </w:rPr>
              <w:t xml:space="preserve"> change across YBS</w:t>
            </w:r>
            <w:r w:rsidR="00D858BF">
              <w:rPr>
                <w:rFonts w:ascii="Trebuchet MS" w:eastAsia="Trebuchet MS" w:hAnsi="Trebuchet MS" w:cs="Times New Roman"/>
                <w:bCs/>
                <w:sz w:val="20"/>
                <w:szCs w:val="20"/>
              </w:rPr>
              <w:t xml:space="preserve">, working in conjunction with transformation and functional teams to optimise throughput in line with </w:t>
            </w:r>
            <w:r w:rsidR="002D7946">
              <w:rPr>
                <w:rFonts w:ascii="Trebuchet MS" w:eastAsia="Trebuchet MS" w:hAnsi="Trebuchet MS" w:cs="Times New Roman"/>
                <w:bCs/>
                <w:sz w:val="20"/>
                <w:szCs w:val="20"/>
              </w:rPr>
              <w:t xml:space="preserve">Society </w:t>
            </w:r>
            <w:r w:rsidR="00D858BF">
              <w:rPr>
                <w:rFonts w:ascii="Trebuchet MS" w:eastAsia="Trebuchet MS" w:hAnsi="Trebuchet MS" w:cs="Times New Roman"/>
                <w:bCs/>
                <w:sz w:val="20"/>
                <w:szCs w:val="20"/>
              </w:rPr>
              <w:t>and</w:t>
            </w:r>
            <w:r w:rsidR="007A7190">
              <w:rPr>
                <w:rFonts w:ascii="Trebuchet MS" w:eastAsia="Trebuchet MS" w:hAnsi="Trebuchet MS" w:cs="Times New Roman"/>
                <w:bCs/>
                <w:sz w:val="20"/>
                <w:szCs w:val="20"/>
              </w:rPr>
              <w:t xml:space="preserve"> </w:t>
            </w:r>
            <w:r w:rsidR="002D7946">
              <w:rPr>
                <w:rFonts w:ascii="Trebuchet MS" w:eastAsia="Trebuchet MS" w:hAnsi="Trebuchet MS" w:cs="Times New Roman"/>
                <w:bCs/>
                <w:sz w:val="20"/>
                <w:szCs w:val="20"/>
              </w:rPr>
              <w:t>M</w:t>
            </w:r>
            <w:r w:rsidR="007A7190">
              <w:rPr>
                <w:rFonts w:ascii="Trebuchet MS" w:eastAsia="Trebuchet MS" w:hAnsi="Trebuchet MS" w:cs="Times New Roman"/>
                <w:bCs/>
                <w:sz w:val="20"/>
                <w:szCs w:val="20"/>
              </w:rPr>
              <w:t>ortgages</w:t>
            </w:r>
            <w:r w:rsidR="00D858BF">
              <w:rPr>
                <w:rFonts w:ascii="Trebuchet MS" w:eastAsia="Trebuchet MS" w:hAnsi="Trebuchet MS" w:cs="Times New Roman"/>
                <w:bCs/>
                <w:sz w:val="20"/>
                <w:szCs w:val="20"/>
              </w:rPr>
              <w:t xml:space="preserve"> strategic priorities.</w:t>
            </w:r>
          </w:p>
          <w:p w14:paraId="0CAE1724" w14:textId="0F50E7BD" w:rsidR="00FA55D1" w:rsidRPr="00DC4622" w:rsidRDefault="00FA55D1" w:rsidP="00DC4622">
            <w:pPr>
              <w:spacing w:after="0" w:line="259" w:lineRule="auto"/>
              <w:contextualSpacing/>
              <w:rPr>
                <w:rFonts w:ascii="Trebuchet MS" w:eastAsia="Trebuchet MS" w:hAnsi="Trebuchet MS" w:cs="Times New Roman"/>
                <w:sz w:val="20"/>
                <w:szCs w:val="20"/>
              </w:rPr>
            </w:pPr>
          </w:p>
        </w:tc>
      </w:tr>
      <w:tr w:rsidR="00FF4045" w:rsidRPr="008821E4" w14:paraId="45C69AC3" w14:textId="77777777" w:rsidTr="00713A65">
        <w:trPr>
          <w:trHeight w:val="276"/>
        </w:trPr>
        <w:tc>
          <w:tcPr>
            <w:tcW w:w="5672" w:type="dxa"/>
            <w:gridSpan w:val="2"/>
          </w:tcPr>
          <w:p w14:paraId="447445D2" w14:textId="77777777" w:rsidR="00FF4045" w:rsidRPr="00DC4622" w:rsidRDefault="00FF4045" w:rsidP="00F3167C">
            <w:pPr>
              <w:spacing w:after="0" w:line="259" w:lineRule="auto"/>
              <w:contextualSpacing/>
              <w:rPr>
                <w:rFonts w:ascii="Trebuchet MS" w:eastAsia="Trebuchet MS" w:hAnsi="Trebuchet MS" w:cs="Times New Roman"/>
                <w:sz w:val="20"/>
                <w:szCs w:val="20"/>
              </w:rPr>
            </w:pPr>
            <w:r w:rsidRPr="00DC4622">
              <w:rPr>
                <w:rFonts w:ascii="Trebuchet MS" w:hAnsi="Trebuchet MS" w:cs="Arial"/>
                <w:b/>
                <w:sz w:val="20"/>
                <w:szCs w:val="20"/>
              </w:rPr>
              <w:t xml:space="preserve">Reports to: </w:t>
            </w:r>
            <w:r w:rsidR="00F3167C">
              <w:rPr>
                <w:rFonts w:ascii="Trebuchet MS" w:eastAsia="Trebuchet MS" w:hAnsi="Trebuchet MS" w:cs="Times New Roman"/>
                <w:bCs/>
                <w:sz w:val="20"/>
                <w:szCs w:val="20"/>
              </w:rPr>
              <w:t>Director of Mortgages</w:t>
            </w:r>
          </w:p>
        </w:tc>
        <w:tc>
          <w:tcPr>
            <w:tcW w:w="5527" w:type="dxa"/>
          </w:tcPr>
          <w:p w14:paraId="3BA75411" w14:textId="77777777" w:rsidR="00DC4622" w:rsidRPr="00925B5A" w:rsidRDefault="003E6B0F" w:rsidP="00DC4622">
            <w:pPr>
              <w:spacing w:after="0" w:line="240" w:lineRule="exact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925B5A">
              <w:rPr>
                <w:rFonts w:ascii="Trebuchet MS" w:hAnsi="Trebuchet MS" w:cs="Arial"/>
                <w:b/>
                <w:sz w:val="20"/>
                <w:szCs w:val="20"/>
              </w:rPr>
              <w:t>Career Framework Level</w:t>
            </w:r>
            <w:r w:rsidR="00DC4622" w:rsidRPr="00925B5A">
              <w:rPr>
                <w:rFonts w:ascii="Trebuchet MS" w:hAnsi="Trebuchet MS" w:cs="Arial"/>
                <w:b/>
                <w:sz w:val="20"/>
                <w:szCs w:val="20"/>
              </w:rPr>
              <w:t xml:space="preserve">: </w:t>
            </w:r>
            <w:r w:rsidR="005D2054">
              <w:rPr>
                <w:rFonts w:ascii="Trebuchet MS" w:hAnsi="Trebuchet MS" w:cs="Arial"/>
                <w:b/>
                <w:sz w:val="20"/>
                <w:szCs w:val="20"/>
              </w:rPr>
              <w:t>E</w:t>
            </w:r>
            <w:r w:rsidR="007E2C48">
              <w:rPr>
                <w:rFonts w:ascii="Trebuchet MS" w:hAnsi="Trebuchet MS" w:cs="Arial"/>
                <w:b/>
                <w:sz w:val="20"/>
                <w:szCs w:val="20"/>
              </w:rPr>
              <w:t>2</w:t>
            </w:r>
          </w:p>
          <w:p w14:paraId="1D50F4A8" w14:textId="6E230523" w:rsidR="003E6B0F" w:rsidRPr="00925B5A" w:rsidRDefault="003E6B0F" w:rsidP="004531CD">
            <w:pPr>
              <w:spacing w:after="0" w:line="240" w:lineRule="exact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925B5A">
              <w:rPr>
                <w:rFonts w:ascii="Trebuchet MS" w:hAnsi="Trebuchet MS" w:cs="Arial"/>
                <w:b/>
                <w:sz w:val="20"/>
                <w:szCs w:val="20"/>
              </w:rPr>
              <w:t>Job Family:</w:t>
            </w:r>
            <w:r w:rsidR="00044E07" w:rsidRPr="00925B5A">
              <w:rPr>
                <w:rFonts w:ascii="Trebuchet MS" w:hAnsi="Trebuchet MS" w:cs="Arial"/>
                <w:b/>
                <w:sz w:val="20"/>
                <w:szCs w:val="20"/>
              </w:rPr>
              <w:t xml:space="preserve"> </w:t>
            </w:r>
            <w:r w:rsidR="005819B6">
              <w:rPr>
                <w:rFonts w:ascii="Trebuchet MS" w:hAnsi="Trebuchet MS" w:cs="Arial"/>
                <w:sz w:val="20"/>
                <w:szCs w:val="20"/>
              </w:rPr>
              <w:t>Change</w:t>
            </w:r>
          </w:p>
        </w:tc>
      </w:tr>
      <w:tr w:rsidR="00FF4045" w:rsidRPr="008821E4" w14:paraId="6D426E82" w14:textId="77777777" w:rsidTr="00713A65">
        <w:trPr>
          <w:trHeight w:val="211"/>
        </w:trPr>
        <w:tc>
          <w:tcPr>
            <w:tcW w:w="5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BFA7C" w14:textId="77777777" w:rsidR="00FF4045" w:rsidRPr="00DC4622" w:rsidRDefault="003E6B0F" w:rsidP="00DC4622">
            <w:pPr>
              <w:spacing w:after="0" w:line="240" w:lineRule="exact"/>
              <w:rPr>
                <w:rFonts w:ascii="Trebuchet MS" w:hAnsi="Trebuchet MS" w:cs="Arial"/>
                <w:sz w:val="20"/>
                <w:szCs w:val="20"/>
              </w:rPr>
            </w:pPr>
            <w:r w:rsidRPr="00DC4622">
              <w:rPr>
                <w:rFonts w:ascii="Trebuchet MS" w:hAnsi="Trebuchet MS" w:cs="Arial"/>
                <w:b/>
                <w:sz w:val="20"/>
                <w:szCs w:val="20"/>
              </w:rPr>
              <w:t>Division:</w:t>
            </w:r>
            <w:r w:rsidR="00283535" w:rsidRPr="00DC4622">
              <w:rPr>
                <w:rFonts w:ascii="Trebuchet MS" w:hAnsi="Trebuchet MS" w:cs="Arial"/>
                <w:b/>
                <w:sz w:val="20"/>
                <w:szCs w:val="20"/>
              </w:rPr>
              <w:t xml:space="preserve"> </w:t>
            </w:r>
            <w:r w:rsidR="007D235C" w:rsidRPr="00DC4622">
              <w:rPr>
                <w:rFonts w:ascii="Trebuchet MS" w:eastAsia="Trebuchet MS" w:hAnsi="Trebuchet MS" w:cs="Times New Roman"/>
                <w:bCs/>
                <w:sz w:val="20"/>
                <w:szCs w:val="20"/>
              </w:rPr>
              <w:t>Commercial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356A7A" w14:textId="77777777" w:rsidR="00FF4045" w:rsidRPr="00DC4622" w:rsidRDefault="003E6B0F" w:rsidP="00F3167C">
            <w:pPr>
              <w:spacing w:after="0" w:line="256" w:lineRule="auto"/>
              <w:contextualSpacing/>
              <w:rPr>
                <w:rFonts w:ascii="Trebuchet MS" w:eastAsia="Trebuchet MS" w:hAnsi="Trebuchet MS" w:cs="Times New Roman"/>
                <w:sz w:val="20"/>
                <w:szCs w:val="20"/>
              </w:rPr>
            </w:pPr>
            <w:r w:rsidRPr="00DC4622">
              <w:rPr>
                <w:rFonts w:ascii="Trebuchet MS" w:hAnsi="Trebuchet MS" w:cs="Arial"/>
                <w:b/>
                <w:sz w:val="20"/>
                <w:szCs w:val="20"/>
              </w:rPr>
              <w:t>Function</w:t>
            </w:r>
            <w:r w:rsidR="00283535" w:rsidRPr="00DC4622">
              <w:rPr>
                <w:rFonts w:ascii="Trebuchet MS" w:hAnsi="Trebuchet MS" w:cs="Arial"/>
                <w:b/>
                <w:sz w:val="20"/>
                <w:szCs w:val="20"/>
              </w:rPr>
              <w:t>s</w:t>
            </w:r>
            <w:r w:rsidR="007D235C" w:rsidRPr="00DC4622">
              <w:rPr>
                <w:rFonts w:ascii="Trebuchet MS" w:hAnsi="Trebuchet MS" w:cs="Arial"/>
                <w:b/>
                <w:sz w:val="20"/>
                <w:szCs w:val="20"/>
              </w:rPr>
              <w:t>:</w:t>
            </w:r>
            <w:r w:rsidR="007614AB" w:rsidRPr="00DC4622">
              <w:rPr>
                <w:rFonts w:ascii="Trebuchet MS" w:eastAsia="Trebuchet MS" w:hAnsi="Trebuchet MS" w:cs="Times New Roman"/>
                <w:bCs/>
                <w:sz w:val="20"/>
                <w:szCs w:val="20"/>
              </w:rPr>
              <w:t xml:space="preserve"> </w:t>
            </w:r>
            <w:r w:rsidR="00F3167C">
              <w:rPr>
                <w:rFonts w:ascii="Trebuchet MS" w:eastAsia="Trebuchet MS" w:hAnsi="Trebuchet MS" w:cs="Times New Roman"/>
                <w:bCs/>
                <w:sz w:val="20"/>
                <w:szCs w:val="20"/>
              </w:rPr>
              <w:t>Mortgages</w:t>
            </w:r>
          </w:p>
        </w:tc>
      </w:tr>
      <w:tr w:rsidR="00DC4622" w:rsidRPr="008821E4" w14:paraId="091AE6F7" w14:textId="77777777" w:rsidTr="00083256">
        <w:trPr>
          <w:trHeight w:val="295"/>
        </w:trPr>
        <w:tc>
          <w:tcPr>
            <w:tcW w:w="5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6672A" w14:textId="77777777" w:rsidR="00DC4622" w:rsidRPr="00DC4622" w:rsidRDefault="00DC4622" w:rsidP="00F3167C">
            <w:pPr>
              <w:spacing w:after="0" w:line="240" w:lineRule="exact"/>
              <w:rPr>
                <w:rFonts w:ascii="Trebuchet MS" w:hAnsi="Trebuchet MS" w:cs="Arial"/>
                <w:color w:val="FF0000"/>
                <w:sz w:val="20"/>
                <w:szCs w:val="20"/>
              </w:rPr>
            </w:pPr>
            <w:r w:rsidRPr="00925B5A">
              <w:rPr>
                <w:rFonts w:ascii="Trebuchet MS" w:hAnsi="Trebuchet MS" w:cs="Arial"/>
                <w:b/>
                <w:sz w:val="20"/>
                <w:szCs w:val="20"/>
              </w:rPr>
              <w:t xml:space="preserve">Direct Reports: </w:t>
            </w:r>
            <w:r w:rsidR="00F3167C" w:rsidRPr="00333B7D">
              <w:rPr>
                <w:rFonts w:ascii="Trebuchet MS" w:hAnsi="Trebuchet MS" w:cs="Arial"/>
                <w:sz w:val="20"/>
                <w:szCs w:val="20"/>
              </w:rPr>
              <w:t>4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008C80" w14:textId="77777777" w:rsidR="00DC4622" w:rsidRPr="00DC4622" w:rsidRDefault="00DC4622" w:rsidP="00F3167C">
            <w:pPr>
              <w:spacing w:after="0" w:line="259" w:lineRule="auto"/>
              <w:contextualSpacing/>
              <w:rPr>
                <w:rFonts w:ascii="Trebuchet MS" w:eastAsia="Trebuchet MS" w:hAnsi="Trebuchet MS" w:cs="Times New Roman"/>
                <w:b/>
                <w:bCs/>
                <w:sz w:val="20"/>
                <w:szCs w:val="20"/>
              </w:rPr>
            </w:pPr>
            <w:r w:rsidRPr="005D2054">
              <w:rPr>
                <w:rFonts w:ascii="Trebuchet MS" w:hAnsi="Trebuchet MS" w:cs="Arial"/>
                <w:b/>
                <w:sz w:val="20"/>
                <w:szCs w:val="20"/>
              </w:rPr>
              <w:t>Location:</w:t>
            </w:r>
            <w:r w:rsidR="005D2054" w:rsidRPr="005D2054">
              <w:rPr>
                <w:rFonts w:ascii="Trebuchet MS" w:hAnsi="Trebuchet MS" w:cs="Arial"/>
                <w:b/>
                <w:sz w:val="20"/>
                <w:szCs w:val="20"/>
              </w:rPr>
              <w:t xml:space="preserve"> </w:t>
            </w:r>
            <w:r w:rsidR="00F3167C">
              <w:rPr>
                <w:rFonts w:ascii="Trebuchet MS" w:hAnsi="Trebuchet MS" w:cs="Arial"/>
                <w:sz w:val="20"/>
                <w:szCs w:val="20"/>
              </w:rPr>
              <w:t>Broadgate</w:t>
            </w:r>
          </w:p>
        </w:tc>
      </w:tr>
      <w:tr w:rsidR="00DC4622" w:rsidRPr="008821E4" w14:paraId="413BA065" w14:textId="77777777" w:rsidTr="00DC4622">
        <w:trPr>
          <w:trHeight w:val="229"/>
        </w:trPr>
        <w:tc>
          <w:tcPr>
            <w:tcW w:w="5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B4AC0" w14:textId="77777777" w:rsidR="00DC4622" w:rsidRPr="00DC4622" w:rsidRDefault="00DC4622" w:rsidP="00DC4622">
            <w:pPr>
              <w:spacing w:after="0" w:line="259" w:lineRule="auto"/>
              <w:contextualSpacing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DC4622">
              <w:rPr>
                <w:rFonts w:ascii="Trebuchet MS" w:eastAsia="Trebuchet MS" w:hAnsi="Trebuchet MS" w:cs="Times New Roman"/>
                <w:b/>
                <w:sz w:val="20"/>
                <w:szCs w:val="20"/>
              </w:rPr>
              <w:t xml:space="preserve">Role line of defence: </w:t>
            </w:r>
            <w:r w:rsidRPr="00DC4622">
              <w:rPr>
                <w:rFonts w:ascii="Trebuchet MS" w:eastAsia="Trebuchet MS" w:hAnsi="Trebuchet MS" w:cs="Times New Roman"/>
                <w:sz w:val="20"/>
                <w:szCs w:val="20"/>
              </w:rPr>
              <w:t xml:space="preserve">First 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0F8A5A" w14:textId="77777777" w:rsidR="00DC4622" w:rsidRPr="00DC4622" w:rsidRDefault="00DC4622" w:rsidP="00F3167C">
            <w:pPr>
              <w:spacing w:after="0" w:line="259" w:lineRule="auto"/>
              <w:contextualSpacing/>
              <w:rPr>
                <w:rFonts w:ascii="Trebuchet MS" w:eastAsia="Trebuchet MS" w:hAnsi="Trebuchet MS" w:cs="Times New Roman"/>
                <w:sz w:val="20"/>
                <w:szCs w:val="20"/>
              </w:rPr>
            </w:pPr>
            <w:r>
              <w:rPr>
                <w:rFonts w:ascii="Trebuchet MS" w:eastAsia="Trebuchet MS" w:hAnsi="Trebuchet MS" w:cs="Times New Roman"/>
                <w:b/>
                <w:bCs/>
                <w:sz w:val="20"/>
                <w:szCs w:val="20"/>
              </w:rPr>
              <w:t>Regulatory Requirements</w:t>
            </w:r>
            <w:r w:rsidRPr="00DC4622">
              <w:rPr>
                <w:rFonts w:ascii="Trebuchet MS" w:eastAsia="Trebuchet MS" w:hAnsi="Trebuchet MS" w:cs="Times New Roman"/>
                <w:b/>
                <w:bCs/>
                <w:sz w:val="20"/>
                <w:szCs w:val="20"/>
              </w:rPr>
              <w:t xml:space="preserve">: </w:t>
            </w:r>
            <w:r w:rsidR="00F3167C">
              <w:rPr>
                <w:rFonts w:ascii="Trebuchet MS" w:eastAsia="Trebuchet MS" w:hAnsi="Trebuchet MS" w:cs="Times New Roman"/>
                <w:bCs/>
                <w:sz w:val="20"/>
                <w:szCs w:val="20"/>
              </w:rPr>
              <w:t>None specific</w:t>
            </w:r>
            <w:r w:rsidRPr="00DC4622">
              <w:rPr>
                <w:rFonts w:ascii="Trebuchet MS" w:eastAsia="Trebuchet MS" w:hAnsi="Trebuchet MS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DC4622" w:rsidRPr="008821E4" w14:paraId="3B2B72E4" w14:textId="77777777" w:rsidTr="00713A65">
        <w:trPr>
          <w:trHeight w:val="724"/>
        </w:trPr>
        <w:tc>
          <w:tcPr>
            <w:tcW w:w="5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52CB7" w14:textId="77777777" w:rsidR="00DC4622" w:rsidRPr="005D2054" w:rsidRDefault="00DC4622" w:rsidP="00DC4622">
            <w:pPr>
              <w:spacing w:after="0" w:line="259" w:lineRule="auto"/>
              <w:contextualSpacing/>
              <w:rPr>
                <w:rFonts w:ascii="Trebuchet MS" w:hAnsi="Trebuchet MS" w:cs="Arial"/>
                <w:b/>
                <w:sz w:val="20"/>
                <w:szCs w:val="20"/>
                <w:u w:val="single"/>
              </w:rPr>
            </w:pPr>
            <w:r w:rsidRPr="005D2054">
              <w:rPr>
                <w:rFonts w:ascii="Trebuchet MS" w:hAnsi="Trebuchet MS" w:cs="Arial"/>
                <w:b/>
                <w:sz w:val="20"/>
                <w:szCs w:val="20"/>
                <w:u w:val="single"/>
              </w:rPr>
              <w:t>Role Dimensions</w:t>
            </w:r>
          </w:p>
          <w:p w14:paraId="3B114325" w14:textId="77777777" w:rsidR="00DC4622" w:rsidRPr="005D2054" w:rsidRDefault="00DC4622" w:rsidP="00DC4622">
            <w:pPr>
              <w:spacing w:after="0" w:line="259" w:lineRule="auto"/>
              <w:contextualSpacing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5D2054">
              <w:rPr>
                <w:rFonts w:ascii="Trebuchet MS" w:hAnsi="Trebuchet MS" w:cs="Arial"/>
                <w:b/>
                <w:sz w:val="20"/>
                <w:szCs w:val="20"/>
              </w:rPr>
              <w:t>Budget Responsibility:</w:t>
            </w:r>
            <w:r w:rsidR="005D2054">
              <w:rPr>
                <w:rFonts w:ascii="Trebuchet MS" w:hAnsi="Trebuchet MS" w:cs="Arial"/>
                <w:b/>
                <w:sz w:val="20"/>
                <w:szCs w:val="20"/>
              </w:rPr>
              <w:t xml:space="preserve"> </w:t>
            </w:r>
          </w:p>
          <w:p w14:paraId="2049B40A" w14:textId="77777777" w:rsidR="00DC4622" w:rsidRPr="005D2054" w:rsidRDefault="00DC4622" w:rsidP="00DC4622">
            <w:pPr>
              <w:spacing w:after="0"/>
              <w:rPr>
                <w:rFonts w:ascii="Trebuchet MS" w:hAnsi="Trebuchet MS"/>
                <w:sz w:val="20"/>
                <w:szCs w:val="20"/>
              </w:rPr>
            </w:pPr>
            <w:r w:rsidRPr="005D2054">
              <w:rPr>
                <w:rFonts w:ascii="Trebuchet MS" w:hAnsi="Trebuchet MS" w:cs="Arial"/>
                <w:b/>
                <w:sz w:val="20"/>
                <w:szCs w:val="20"/>
              </w:rPr>
              <w:t>Number of employees in area of responsibility:</w:t>
            </w:r>
            <w:r w:rsidR="005D2054">
              <w:rPr>
                <w:rFonts w:ascii="Trebuchet MS" w:hAnsi="Trebuchet MS" w:cs="Arial"/>
                <w:b/>
                <w:sz w:val="20"/>
                <w:szCs w:val="20"/>
              </w:rPr>
              <w:t xml:space="preserve"> </w:t>
            </w:r>
            <w:r w:rsidR="00F3167C" w:rsidRPr="00333B7D">
              <w:rPr>
                <w:rFonts w:ascii="Trebuchet MS" w:hAnsi="Trebuchet MS" w:cs="Arial"/>
                <w:sz w:val="20"/>
                <w:szCs w:val="20"/>
              </w:rPr>
              <w:t>4</w:t>
            </w:r>
          </w:p>
          <w:p w14:paraId="468CB60E" w14:textId="77777777" w:rsidR="00DC4622" w:rsidRPr="002D6559" w:rsidRDefault="00DC4622" w:rsidP="00DC4622">
            <w:pPr>
              <w:spacing w:after="0" w:line="259" w:lineRule="auto"/>
              <w:contextualSpacing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2D6559">
              <w:rPr>
                <w:rFonts w:ascii="Trebuchet MS" w:hAnsi="Trebuchet MS" w:cs="Arial"/>
                <w:b/>
                <w:sz w:val="20"/>
                <w:szCs w:val="20"/>
              </w:rPr>
              <w:t>Mandate:</w:t>
            </w:r>
            <w:r w:rsidR="002D6559">
              <w:rPr>
                <w:rFonts w:ascii="Trebuchet MS" w:hAnsi="Trebuchet MS" w:cs="Arial"/>
                <w:b/>
                <w:sz w:val="20"/>
                <w:szCs w:val="20"/>
              </w:rPr>
              <w:t xml:space="preserve"> </w:t>
            </w:r>
            <w:r w:rsidR="00F3167C">
              <w:rPr>
                <w:rFonts w:ascii="Trebuchet MS" w:hAnsi="Trebuchet MS" w:cs="Arial"/>
                <w:b/>
                <w:sz w:val="20"/>
                <w:szCs w:val="20"/>
              </w:rPr>
              <w:t>None</w:t>
            </w:r>
          </w:p>
          <w:p w14:paraId="1F31096F" w14:textId="1303F4D3" w:rsidR="00DC4622" w:rsidRPr="00F3167C" w:rsidRDefault="00DC4622" w:rsidP="005D2054">
            <w:pPr>
              <w:spacing w:after="0" w:line="259" w:lineRule="auto"/>
              <w:contextualSpacing/>
              <w:rPr>
                <w:rFonts w:ascii="Trebuchet MS" w:hAnsi="Trebuchet MS" w:cs="Arial"/>
                <w:color w:val="FF0000"/>
                <w:sz w:val="20"/>
                <w:szCs w:val="20"/>
              </w:rPr>
            </w:pPr>
            <w:r w:rsidRPr="005D2054">
              <w:rPr>
                <w:rFonts w:ascii="Trebuchet MS" w:hAnsi="Trebuchet MS" w:cs="Arial"/>
                <w:b/>
                <w:sz w:val="20"/>
                <w:szCs w:val="20"/>
              </w:rPr>
              <w:t>Commercial Responsibilit</w:t>
            </w:r>
            <w:r w:rsidR="005D2054">
              <w:rPr>
                <w:rFonts w:ascii="Trebuchet MS" w:hAnsi="Trebuchet MS" w:cs="Arial"/>
                <w:b/>
                <w:sz w:val="20"/>
                <w:szCs w:val="20"/>
              </w:rPr>
              <w:t>ies</w:t>
            </w:r>
            <w:r w:rsidRPr="005D2054">
              <w:rPr>
                <w:rFonts w:ascii="Trebuchet MS" w:hAnsi="Trebuchet MS" w:cs="Arial"/>
                <w:b/>
                <w:sz w:val="20"/>
                <w:szCs w:val="20"/>
              </w:rPr>
              <w:t>:</w:t>
            </w:r>
            <w:r w:rsidR="00F3167C">
              <w:rPr>
                <w:rFonts w:ascii="Trebuchet MS" w:hAnsi="Trebuchet MS" w:cs="Arial"/>
                <w:b/>
                <w:sz w:val="20"/>
                <w:szCs w:val="20"/>
              </w:rPr>
              <w:t xml:space="preserve"> </w:t>
            </w:r>
            <w:r w:rsidR="00F3167C">
              <w:rPr>
                <w:rFonts w:ascii="Trebuchet MS" w:hAnsi="Trebuchet MS" w:cs="Arial"/>
                <w:sz w:val="20"/>
                <w:szCs w:val="20"/>
              </w:rPr>
              <w:t xml:space="preserve">Delivery of </w:t>
            </w:r>
            <w:r w:rsidR="005819B6">
              <w:rPr>
                <w:rFonts w:ascii="Trebuchet MS" w:hAnsi="Trebuchet MS" w:cs="Arial"/>
                <w:sz w:val="20"/>
                <w:szCs w:val="20"/>
              </w:rPr>
              <w:t>all priority lending</w:t>
            </w:r>
            <w:r w:rsidR="00416F21">
              <w:rPr>
                <w:rFonts w:ascii="Trebuchet MS" w:hAnsi="Trebuchet MS" w:cs="Arial"/>
                <w:sz w:val="20"/>
                <w:szCs w:val="20"/>
              </w:rPr>
              <w:t xml:space="preserve"> change initiatives to achieve strategic objectives 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3B2B4" w14:textId="77777777" w:rsidR="00DC4622" w:rsidRPr="00DC4622" w:rsidRDefault="00DC4622" w:rsidP="00DC4622">
            <w:pPr>
              <w:spacing w:after="0" w:line="259" w:lineRule="auto"/>
              <w:contextualSpacing/>
              <w:rPr>
                <w:rFonts w:ascii="Trebuchet MS" w:eastAsia="Trebuchet MS" w:hAnsi="Trebuchet MS" w:cs="Times New Roman"/>
                <w:b/>
                <w:bCs/>
                <w:sz w:val="20"/>
                <w:szCs w:val="20"/>
              </w:rPr>
            </w:pPr>
          </w:p>
        </w:tc>
      </w:tr>
      <w:tr w:rsidR="00DC4622" w:rsidRPr="008821E4" w14:paraId="0A7E5A4A" w14:textId="77777777" w:rsidTr="001854B8">
        <w:trPr>
          <w:trHeight w:val="297"/>
        </w:trPr>
        <w:tc>
          <w:tcPr>
            <w:tcW w:w="11199" w:type="dxa"/>
            <w:gridSpan w:val="3"/>
            <w:shd w:val="clear" w:color="auto" w:fill="00AFB4"/>
          </w:tcPr>
          <w:p w14:paraId="0CE363F5" w14:textId="77777777" w:rsidR="00DC4622" w:rsidRPr="00DC4622" w:rsidRDefault="00DC4622" w:rsidP="00DC4622">
            <w:pPr>
              <w:spacing w:after="0" w:line="240" w:lineRule="atLeast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DC4622">
              <w:rPr>
                <w:rFonts w:ascii="Trebuchet MS" w:hAnsi="Trebuchet MS" w:cs="Arial"/>
                <w:b/>
                <w:sz w:val="20"/>
                <w:szCs w:val="20"/>
              </w:rPr>
              <w:t xml:space="preserve">Key Accountabilities </w:t>
            </w:r>
          </w:p>
        </w:tc>
      </w:tr>
      <w:tr w:rsidR="00DC4622" w:rsidRPr="008821E4" w14:paraId="4EE92023" w14:textId="77777777" w:rsidTr="00333B7D">
        <w:trPr>
          <w:trHeight w:val="933"/>
        </w:trPr>
        <w:tc>
          <w:tcPr>
            <w:tcW w:w="11199" w:type="dxa"/>
            <w:gridSpan w:val="3"/>
            <w:shd w:val="clear" w:color="auto" w:fill="auto"/>
          </w:tcPr>
          <w:p w14:paraId="2C5A89C6" w14:textId="77777777" w:rsidR="002D6559" w:rsidRPr="00333B7D" w:rsidRDefault="002D6559" w:rsidP="00DC4622">
            <w:pPr>
              <w:spacing w:after="0" w:line="240" w:lineRule="auto"/>
              <w:rPr>
                <w:rFonts w:ascii="Trebuchet MS" w:hAnsi="Trebuchet MS" w:cs="Arial"/>
                <w:b/>
                <w:sz w:val="20"/>
                <w:szCs w:val="20"/>
                <w:u w:val="single"/>
              </w:rPr>
            </w:pPr>
          </w:p>
          <w:p w14:paraId="28642FF2" w14:textId="77777777" w:rsidR="00DC4622" w:rsidRPr="00333B7D" w:rsidRDefault="00DC4622" w:rsidP="00DC4622">
            <w:pPr>
              <w:spacing w:after="0" w:line="240" w:lineRule="auto"/>
              <w:rPr>
                <w:rFonts w:ascii="Trebuchet MS" w:hAnsi="Trebuchet MS" w:cs="Arial"/>
                <w:b/>
                <w:sz w:val="20"/>
                <w:szCs w:val="20"/>
                <w:u w:val="single"/>
              </w:rPr>
            </w:pPr>
            <w:r w:rsidRPr="00333B7D">
              <w:rPr>
                <w:rFonts w:ascii="Trebuchet MS" w:hAnsi="Trebuchet MS" w:cs="Arial"/>
                <w:b/>
                <w:sz w:val="20"/>
                <w:szCs w:val="20"/>
                <w:u w:val="single"/>
              </w:rPr>
              <w:t>Role Specific Accountabilities</w:t>
            </w:r>
          </w:p>
          <w:p w14:paraId="171CA341" w14:textId="43AC3AAB" w:rsidR="005819B6" w:rsidRPr="00333B7D" w:rsidRDefault="005819B6" w:rsidP="005819B6">
            <w:pPr>
              <w:pStyle w:val="ListParagraph"/>
              <w:numPr>
                <w:ilvl w:val="0"/>
                <w:numId w:val="26"/>
              </w:numPr>
              <w:spacing w:after="0"/>
              <w:rPr>
                <w:rFonts w:ascii="Trebuchet MS" w:hAnsi="Trebuchet MS"/>
                <w:bCs/>
                <w:sz w:val="20"/>
                <w:szCs w:val="20"/>
              </w:rPr>
            </w:pPr>
            <w:r w:rsidRPr="00333B7D">
              <w:rPr>
                <w:rFonts w:ascii="Trebuchet MS" w:hAnsi="Trebuchet MS"/>
                <w:bCs/>
                <w:sz w:val="20"/>
                <w:szCs w:val="20"/>
              </w:rPr>
              <w:t>Provide centralised prioritisation of all lending change activity, providing clarity of the change roadmap to Director</w:t>
            </w:r>
            <w:r w:rsidR="00EE7259" w:rsidRPr="00333B7D">
              <w:rPr>
                <w:rFonts w:ascii="Trebuchet MS" w:hAnsi="Trebuchet MS"/>
                <w:bCs/>
                <w:sz w:val="20"/>
                <w:szCs w:val="20"/>
              </w:rPr>
              <w:t xml:space="preserve"> and Senior Manager</w:t>
            </w:r>
            <w:r w:rsidRPr="00333B7D">
              <w:rPr>
                <w:rFonts w:ascii="Trebuchet MS" w:hAnsi="Trebuchet MS"/>
                <w:bCs/>
                <w:sz w:val="20"/>
                <w:szCs w:val="20"/>
              </w:rPr>
              <w:t xml:space="preserve"> stakeholders</w:t>
            </w:r>
          </w:p>
          <w:p w14:paraId="2F3D5B9B" w14:textId="34E9BF7B" w:rsidR="005819B6" w:rsidRPr="00333B7D" w:rsidRDefault="005819B6" w:rsidP="005819B6">
            <w:pPr>
              <w:pStyle w:val="ListParagraph"/>
              <w:numPr>
                <w:ilvl w:val="0"/>
                <w:numId w:val="26"/>
              </w:numPr>
              <w:spacing w:after="0"/>
              <w:rPr>
                <w:rFonts w:ascii="Trebuchet MS" w:hAnsi="Trebuchet MS"/>
                <w:bCs/>
                <w:sz w:val="20"/>
                <w:szCs w:val="20"/>
              </w:rPr>
            </w:pPr>
            <w:r w:rsidRPr="00333B7D">
              <w:rPr>
                <w:rFonts w:ascii="Trebuchet MS" w:hAnsi="Trebuchet MS"/>
                <w:bCs/>
                <w:sz w:val="20"/>
                <w:szCs w:val="20"/>
              </w:rPr>
              <w:t xml:space="preserve">Work with key stakeholders across </w:t>
            </w:r>
            <w:r w:rsidR="00930CA6" w:rsidRPr="00333B7D">
              <w:rPr>
                <w:rFonts w:ascii="Trebuchet MS" w:hAnsi="Trebuchet MS"/>
                <w:bCs/>
                <w:sz w:val="20"/>
                <w:szCs w:val="20"/>
              </w:rPr>
              <w:t>C</w:t>
            </w:r>
            <w:r w:rsidRPr="00333B7D">
              <w:rPr>
                <w:rFonts w:ascii="Trebuchet MS" w:hAnsi="Trebuchet MS"/>
                <w:bCs/>
                <w:sz w:val="20"/>
                <w:szCs w:val="20"/>
              </w:rPr>
              <w:t xml:space="preserve">ommercial, </w:t>
            </w:r>
            <w:r w:rsidR="00930CA6" w:rsidRPr="00333B7D">
              <w:rPr>
                <w:rFonts w:ascii="Trebuchet MS" w:hAnsi="Trebuchet MS"/>
                <w:bCs/>
                <w:sz w:val="20"/>
                <w:szCs w:val="20"/>
              </w:rPr>
              <w:t>F</w:t>
            </w:r>
            <w:r w:rsidRPr="00333B7D">
              <w:rPr>
                <w:rFonts w:ascii="Trebuchet MS" w:hAnsi="Trebuchet MS"/>
                <w:bCs/>
                <w:sz w:val="20"/>
                <w:szCs w:val="20"/>
              </w:rPr>
              <w:t xml:space="preserve">inance, IT and Transformation to ascertain value and feasibility of change to optimise </w:t>
            </w:r>
            <w:r w:rsidR="007A7190" w:rsidRPr="00333B7D">
              <w:rPr>
                <w:rFonts w:ascii="Trebuchet MS" w:hAnsi="Trebuchet MS"/>
                <w:bCs/>
                <w:sz w:val="20"/>
                <w:szCs w:val="20"/>
              </w:rPr>
              <w:t>delivery</w:t>
            </w:r>
          </w:p>
          <w:p w14:paraId="01025FE3" w14:textId="4F6F2FF3" w:rsidR="00416F21" w:rsidRPr="00333B7D" w:rsidRDefault="00416F21" w:rsidP="00416F21">
            <w:pPr>
              <w:pStyle w:val="ListParagraph"/>
              <w:numPr>
                <w:ilvl w:val="0"/>
                <w:numId w:val="26"/>
              </w:numPr>
              <w:spacing w:after="0"/>
              <w:rPr>
                <w:rFonts w:ascii="Trebuchet MS" w:hAnsi="Trebuchet MS"/>
                <w:bCs/>
                <w:sz w:val="20"/>
                <w:szCs w:val="20"/>
              </w:rPr>
            </w:pPr>
            <w:r w:rsidRPr="00333B7D">
              <w:rPr>
                <w:rFonts w:ascii="Trebuchet MS" w:hAnsi="Trebuchet MS"/>
                <w:bCs/>
                <w:sz w:val="20"/>
                <w:szCs w:val="20"/>
              </w:rPr>
              <w:t xml:space="preserve">Develop a strategic approach to sequencing of change activity, prioritising for maximum benefit against available </w:t>
            </w:r>
            <w:r w:rsidR="00D858BF" w:rsidRPr="00333B7D">
              <w:rPr>
                <w:rFonts w:ascii="Trebuchet MS" w:hAnsi="Trebuchet MS"/>
                <w:bCs/>
                <w:sz w:val="20"/>
                <w:szCs w:val="20"/>
              </w:rPr>
              <w:t xml:space="preserve">and potential </w:t>
            </w:r>
            <w:r w:rsidRPr="00333B7D">
              <w:rPr>
                <w:rFonts w:ascii="Trebuchet MS" w:hAnsi="Trebuchet MS"/>
                <w:bCs/>
                <w:sz w:val="20"/>
                <w:szCs w:val="20"/>
              </w:rPr>
              <w:t>resource</w:t>
            </w:r>
          </w:p>
          <w:p w14:paraId="53424487" w14:textId="77777777" w:rsidR="00416F21" w:rsidRPr="00333B7D" w:rsidRDefault="00416F21" w:rsidP="00416F21">
            <w:pPr>
              <w:numPr>
                <w:ilvl w:val="0"/>
                <w:numId w:val="26"/>
              </w:numPr>
              <w:spacing w:after="0"/>
              <w:contextualSpacing/>
              <w:rPr>
                <w:rFonts w:ascii="Trebuchet MS" w:eastAsia="Times New Roman" w:hAnsi="Trebuchet MS" w:cs="Times New Roman"/>
                <w:sz w:val="20"/>
                <w:szCs w:val="20"/>
                <w:lang w:eastAsia="en-GB"/>
              </w:rPr>
            </w:pPr>
            <w:r w:rsidRPr="00333B7D">
              <w:rPr>
                <w:rFonts w:ascii="Trebuchet MS" w:eastAsia="Times New Roman" w:hAnsi="Trebuchet MS" w:cs="Times New Roman"/>
                <w:sz w:val="20"/>
                <w:szCs w:val="20"/>
                <w:lang w:eastAsia="en-GB"/>
              </w:rPr>
              <w:t xml:space="preserve">Lead cross-functional delivery for mortgage change – ensuring operational areas and other key stakeholders are fully aligned and engaged with the mortgage change strategy and its delivery </w:t>
            </w:r>
          </w:p>
          <w:p w14:paraId="304BE069" w14:textId="778F546A" w:rsidR="00416F21" w:rsidRPr="00333B7D" w:rsidRDefault="00416F21" w:rsidP="00416F21">
            <w:pPr>
              <w:pStyle w:val="ListParagraph"/>
              <w:numPr>
                <w:ilvl w:val="0"/>
                <w:numId w:val="26"/>
              </w:numPr>
              <w:spacing w:after="0"/>
              <w:rPr>
                <w:rFonts w:ascii="Trebuchet MS" w:hAnsi="Trebuchet MS"/>
                <w:bCs/>
                <w:sz w:val="20"/>
                <w:szCs w:val="20"/>
              </w:rPr>
            </w:pPr>
            <w:r w:rsidRPr="00333B7D">
              <w:rPr>
                <w:rFonts w:ascii="Trebuchet MS" w:hAnsi="Trebuchet MS"/>
                <w:bCs/>
                <w:sz w:val="20"/>
                <w:szCs w:val="20"/>
              </w:rPr>
              <w:t>Lead cross-functional mortgage change stakeholders (M</w:t>
            </w:r>
            <w:r w:rsidR="00D858BF" w:rsidRPr="00333B7D">
              <w:rPr>
                <w:rFonts w:ascii="Trebuchet MS" w:hAnsi="Trebuchet MS"/>
                <w:bCs/>
                <w:sz w:val="20"/>
                <w:szCs w:val="20"/>
              </w:rPr>
              <w:t>ortgage Steering Forum</w:t>
            </w:r>
            <w:r w:rsidRPr="00333B7D">
              <w:rPr>
                <w:rFonts w:ascii="Trebuchet MS" w:hAnsi="Trebuchet MS"/>
                <w:bCs/>
                <w:sz w:val="20"/>
                <w:szCs w:val="20"/>
              </w:rPr>
              <w:t xml:space="preserve">) in prioritisation and execution of change. Be accountable for the end-to-end delivery of initiatives to completion, leading activity across YBS </w:t>
            </w:r>
          </w:p>
          <w:p w14:paraId="50A6703A" w14:textId="78A9DADA" w:rsidR="00EE7259" w:rsidRPr="00333B7D" w:rsidRDefault="00EE7259" w:rsidP="00416F21">
            <w:pPr>
              <w:pStyle w:val="ListParagraph"/>
              <w:numPr>
                <w:ilvl w:val="0"/>
                <w:numId w:val="26"/>
              </w:numPr>
              <w:spacing w:after="0"/>
              <w:rPr>
                <w:rFonts w:ascii="Trebuchet MS" w:hAnsi="Trebuchet MS"/>
                <w:bCs/>
                <w:sz w:val="20"/>
                <w:szCs w:val="20"/>
              </w:rPr>
            </w:pPr>
            <w:r w:rsidRPr="00333B7D">
              <w:rPr>
                <w:rFonts w:ascii="Trebuchet MS" w:hAnsi="Trebuchet MS"/>
                <w:bCs/>
                <w:sz w:val="20"/>
                <w:szCs w:val="20"/>
              </w:rPr>
              <w:t>Produce Board level business cases, securing support and/or budget to pursue mortgage related change initiatives aligned with our strategy</w:t>
            </w:r>
          </w:p>
          <w:p w14:paraId="327917AF" w14:textId="388167CF" w:rsidR="00416F21" w:rsidRPr="00333B7D" w:rsidRDefault="00416F21" w:rsidP="00416F21">
            <w:pPr>
              <w:pStyle w:val="ListParagraph"/>
              <w:numPr>
                <w:ilvl w:val="0"/>
                <w:numId w:val="26"/>
              </w:numPr>
              <w:spacing w:after="0"/>
              <w:rPr>
                <w:rFonts w:ascii="Trebuchet MS" w:hAnsi="Trebuchet MS"/>
                <w:bCs/>
                <w:sz w:val="20"/>
                <w:szCs w:val="20"/>
              </w:rPr>
            </w:pPr>
            <w:r w:rsidRPr="00333B7D">
              <w:rPr>
                <w:rFonts w:ascii="Trebuchet MS" w:hAnsi="Trebuchet MS"/>
                <w:bCs/>
                <w:sz w:val="20"/>
                <w:szCs w:val="20"/>
              </w:rPr>
              <w:t>Boost change management</w:t>
            </w:r>
            <w:r w:rsidR="00930CA6" w:rsidRPr="00333B7D">
              <w:rPr>
                <w:rFonts w:ascii="Trebuchet MS" w:hAnsi="Trebuchet MS"/>
                <w:bCs/>
                <w:sz w:val="20"/>
                <w:szCs w:val="20"/>
              </w:rPr>
              <w:t xml:space="preserve"> capability</w:t>
            </w:r>
            <w:r w:rsidRPr="00333B7D">
              <w:rPr>
                <w:rFonts w:ascii="Trebuchet MS" w:hAnsi="Trebuchet MS"/>
                <w:bCs/>
                <w:sz w:val="20"/>
                <w:szCs w:val="20"/>
              </w:rPr>
              <w:t xml:space="preserve"> within the business – supporting greater throughput of business led change and working with change leads to reduce wastage</w:t>
            </w:r>
          </w:p>
          <w:p w14:paraId="7414F6DA" w14:textId="3CE8515E" w:rsidR="00416F21" w:rsidRPr="00333B7D" w:rsidRDefault="00416F21" w:rsidP="007A7190">
            <w:pPr>
              <w:numPr>
                <w:ilvl w:val="0"/>
                <w:numId w:val="26"/>
              </w:numPr>
              <w:spacing w:after="0"/>
              <w:contextualSpacing/>
              <w:rPr>
                <w:rFonts w:ascii="Trebuchet MS" w:eastAsia="Times New Roman" w:hAnsi="Trebuchet MS" w:cs="Times New Roman"/>
                <w:sz w:val="20"/>
                <w:szCs w:val="20"/>
                <w:lang w:eastAsia="en-GB"/>
              </w:rPr>
            </w:pPr>
            <w:r w:rsidRPr="00333B7D">
              <w:rPr>
                <w:rFonts w:ascii="Trebuchet MS" w:eastAsia="Times New Roman" w:hAnsi="Trebuchet MS" w:cs="Times New Roman"/>
                <w:sz w:val="20"/>
                <w:szCs w:val="20"/>
                <w:lang w:eastAsia="en-GB"/>
              </w:rPr>
              <w:t xml:space="preserve">Collaborate with </w:t>
            </w:r>
            <w:r w:rsidR="00930CA6" w:rsidRPr="00333B7D">
              <w:rPr>
                <w:rFonts w:ascii="Trebuchet MS" w:eastAsia="Times New Roman" w:hAnsi="Trebuchet MS" w:cs="Times New Roman"/>
                <w:sz w:val="20"/>
                <w:szCs w:val="20"/>
                <w:lang w:eastAsia="en-GB"/>
              </w:rPr>
              <w:t xml:space="preserve">change functions </w:t>
            </w:r>
            <w:r w:rsidRPr="00333B7D">
              <w:rPr>
                <w:rFonts w:ascii="Trebuchet MS" w:eastAsia="Times New Roman" w:hAnsi="Trebuchet MS" w:cs="Times New Roman"/>
                <w:sz w:val="20"/>
                <w:szCs w:val="20"/>
                <w:lang w:eastAsia="en-GB"/>
              </w:rPr>
              <w:t xml:space="preserve">to </w:t>
            </w:r>
            <w:proofErr w:type="gramStart"/>
            <w:r w:rsidRPr="00333B7D">
              <w:rPr>
                <w:rFonts w:ascii="Trebuchet MS" w:eastAsia="Times New Roman" w:hAnsi="Trebuchet MS" w:cs="Times New Roman"/>
                <w:sz w:val="20"/>
                <w:szCs w:val="20"/>
                <w:lang w:eastAsia="en-GB"/>
              </w:rPr>
              <w:t>ensure  plans</w:t>
            </w:r>
            <w:proofErr w:type="gramEnd"/>
            <w:r w:rsidRPr="00333B7D">
              <w:rPr>
                <w:rFonts w:ascii="Trebuchet MS" w:eastAsia="Times New Roman" w:hAnsi="Trebuchet MS" w:cs="Times New Roman"/>
                <w:sz w:val="20"/>
                <w:szCs w:val="20"/>
                <w:lang w:eastAsia="en-GB"/>
              </w:rPr>
              <w:t xml:space="preserve"> are viable, efficient and aligned with the wider YBS change agenda.</w:t>
            </w:r>
          </w:p>
          <w:p w14:paraId="634EF6D0" w14:textId="0500E74C" w:rsidR="00F3167C" w:rsidRPr="00333B7D" w:rsidRDefault="00DC4622" w:rsidP="007A7190">
            <w:pPr>
              <w:numPr>
                <w:ilvl w:val="0"/>
                <w:numId w:val="26"/>
              </w:numPr>
              <w:spacing w:after="0"/>
              <w:contextualSpacing/>
              <w:rPr>
                <w:rFonts w:ascii="Trebuchet MS" w:eastAsia="Times New Roman" w:hAnsi="Trebuchet MS" w:cs="Times New Roman"/>
                <w:sz w:val="20"/>
                <w:szCs w:val="20"/>
                <w:lang w:eastAsia="en-GB"/>
              </w:rPr>
            </w:pPr>
            <w:r w:rsidRPr="00333B7D">
              <w:rPr>
                <w:rFonts w:ascii="Trebuchet MS" w:eastAsiaTheme="minorEastAsia" w:hAnsi="Trebuchet MS" w:cs="Times New Roman"/>
                <w:sz w:val="20"/>
                <w:szCs w:val="20"/>
                <w:lang w:val="en-US" w:eastAsia="en-GB"/>
              </w:rPr>
              <w:t xml:space="preserve">Work with Finance, Risk and the Pricing </w:t>
            </w:r>
            <w:r w:rsidR="00930CA6" w:rsidRPr="00333B7D">
              <w:rPr>
                <w:rFonts w:ascii="Trebuchet MS" w:eastAsiaTheme="minorEastAsia" w:hAnsi="Trebuchet MS" w:cs="Times New Roman"/>
                <w:sz w:val="20"/>
                <w:szCs w:val="20"/>
                <w:lang w:val="en-US" w:eastAsia="en-GB"/>
              </w:rPr>
              <w:t xml:space="preserve">teams </w:t>
            </w:r>
            <w:r w:rsidR="00416F21" w:rsidRPr="00333B7D">
              <w:rPr>
                <w:rFonts w:ascii="Trebuchet MS" w:eastAsiaTheme="minorEastAsia" w:hAnsi="Trebuchet MS" w:cs="Times New Roman"/>
                <w:sz w:val="20"/>
                <w:szCs w:val="20"/>
                <w:lang w:val="en-US" w:eastAsia="en-GB"/>
              </w:rPr>
              <w:t xml:space="preserve">to ensure commercial viability </w:t>
            </w:r>
            <w:r w:rsidR="00EE7259" w:rsidRPr="00333B7D">
              <w:rPr>
                <w:rFonts w:ascii="Trebuchet MS" w:eastAsiaTheme="minorEastAsia" w:hAnsi="Trebuchet MS" w:cs="Times New Roman"/>
                <w:sz w:val="20"/>
                <w:szCs w:val="20"/>
                <w:lang w:val="en-US" w:eastAsia="en-GB"/>
              </w:rPr>
              <w:t xml:space="preserve">and appetite </w:t>
            </w:r>
            <w:r w:rsidR="00416F21" w:rsidRPr="00333B7D">
              <w:rPr>
                <w:rFonts w:ascii="Trebuchet MS" w:eastAsiaTheme="minorEastAsia" w:hAnsi="Trebuchet MS" w:cs="Times New Roman"/>
                <w:sz w:val="20"/>
                <w:szCs w:val="20"/>
                <w:lang w:val="en-US" w:eastAsia="en-GB"/>
              </w:rPr>
              <w:t>of change initiatives</w:t>
            </w:r>
          </w:p>
          <w:p w14:paraId="52986B17" w14:textId="4C0CC3B1" w:rsidR="007A7190" w:rsidRPr="00333B7D" w:rsidRDefault="007A7190" w:rsidP="007A7190">
            <w:pPr>
              <w:numPr>
                <w:ilvl w:val="0"/>
                <w:numId w:val="26"/>
              </w:numPr>
              <w:tabs>
                <w:tab w:val="num" w:pos="720"/>
              </w:tabs>
              <w:spacing w:after="0" w:line="240" w:lineRule="auto"/>
              <w:contextualSpacing/>
              <w:rPr>
                <w:rFonts w:ascii="Trebuchet MS" w:eastAsia="Times New Roman" w:hAnsi="Trebuchet MS" w:cs="Times New Roman"/>
                <w:sz w:val="20"/>
                <w:szCs w:val="20"/>
                <w:lang w:eastAsia="en-GB"/>
              </w:rPr>
            </w:pPr>
            <w:r w:rsidRPr="00333B7D">
              <w:rPr>
                <w:rFonts w:ascii="Trebuchet MS" w:eastAsia="Times New Roman" w:hAnsi="Trebuchet MS" w:cs="Times New Roman"/>
                <w:sz w:val="20"/>
                <w:szCs w:val="20"/>
                <w:lang w:eastAsia="en-GB"/>
              </w:rPr>
              <w:t>Identify, prioritise and develop the people capabilities needed to deliver the business strategy</w:t>
            </w:r>
          </w:p>
          <w:p w14:paraId="72FD6AD2" w14:textId="77777777" w:rsidR="007A7190" w:rsidRPr="00333B7D" w:rsidRDefault="007A7190" w:rsidP="007A7190">
            <w:pPr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Trebuchet MS" w:eastAsia="Times New Roman" w:hAnsi="Trebuchet MS" w:cs="Times New Roman"/>
                <w:sz w:val="20"/>
                <w:szCs w:val="20"/>
                <w:lang w:eastAsia="en-GB"/>
              </w:rPr>
            </w:pPr>
            <w:r w:rsidRPr="00333B7D">
              <w:rPr>
                <w:rFonts w:ascii="Trebuchet MS" w:eastAsia="Times New Roman" w:hAnsi="Trebuchet MS" w:cs="Times New Roman"/>
                <w:sz w:val="20"/>
                <w:szCs w:val="20"/>
                <w:lang w:eastAsia="en-GB"/>
              </w:rPr>
              <w:t>Create an environment which engages and motivates colleagues to take ownership and accountability for driving YBS commercial performance</w:t>
            </w:r>
          </w:p>
          <w:p w14:paraId="46A78AA0" w14:textId="77777777" w:rsidR="00416F21" w:rsidRPr="00333B7D" w:rsidRDefault="00416F21" w:rsidP="00DC4622">
            <w:pPr>
              <w:spacing w:after="0"/>
              <w:rPr>
                <w:rFonts w:ascii="Trebuchet MS" w:hAnsi="Trebuchet MS"/>
                <w:bCs/>
                <w:sz w:val="20"/>
                <w:szCs w:val="20"/>
              </w:rPr>
            </w:pPr>
          </w:p>
          <w:p w14:paraId="247DF36B" w14:textId="77777777" w:rsidR="00DC4622" w:rsidRPr="00333B7D" w:rsidRDefault="00DC4622" w:rsidP="00DC4622">
            <w:pPr>
              <w:spacing w:after="0"/>
              <w:rPr>
                <w:rFonts w:ascii="Trebuchet MS" w:hAnsi="Trebuchet MS"/>
                <w:b/>
                <w:sz w:val="20"/>
                <w:szCs w:val="20"/>
                <w:u w:val="single"/>
              </w:rPr>
            </w:pPr>
            <w:r w:rsidRPr="00333B7D">
              <w:rPr>
                <w:rFonts w:ascii="Trebuchet MS" w:hAnsi="Trebuchet MS"/>
                <w:b/>
                <w:sz w:val="20"/>
                <w:szCs w:val="20"/>
                <w:u w:val="single"/>
              </w:rPr>
              <w:t>Senior Accountabilities</w:t>
            </w:r>
          </w:p>
          <w:p w14:paraId="0EF01ACD" w14:textId="37864516" w:rsidR="00DC4622" w:rsidRPr="00333B7D" w:rsidRDefault="00DC4622" w:rsidP="00333B7D">
            <w:pPr>
              <w:pStyle w:val="ListParagraph"/>
              <w:numPr>
                <w:ilvl w:val="0"/>
                <w:numId w:val="29"/>
              </w:numPr>
              <w:spacing w:after="0"/>
              <w:rPr>
                <w:rFonts w:ascii="Trebuchet MS" w:hAnsi="Trebuchet MS"/>
                <w:sz w:val="20"/>
                <w:szCs w:val="20"/>
              </w:rPr>
            </w:pPr>
            <w:r w:rsidRPr="00333B7D">
              <w:rPr>
                <w:rFonts w:ascii="Trebuchet MS" w:hAnsi="Trebuchet MS"/>
                <w:sz w:val="20"/>
                <w:szCs w:val="20"/>
              </w:rPr>
              <w:t xml:space="preserve">Translate Divisional priorities into plans and deliverables to deliver overall </w:t>
            </w:r>
            <w:r w:rsidR="00EE7259" w:rsidRPr="00333B7D">
              <w:rPr>
                <w:rFonts w:ascii="Trebuchet MS" w:hAnsi="Trebuchet MS"/>
                <w:sz w:val="20"/>
                <w:szCs w:val="20"/>
              </w:rPr>
              <w:t xml:space="preserve">Society </w:t>
            </w:r>
            <w:r w:rsidRPr="00333B7D">
              <w:rPr>
                <w:rFonts w:ascii="Trebuchet MS" w:hAnsi="Trebuchet MS"/>
                <w:sz w:val="20"/>
                <w:szCs w:val="20"/>
              </w:rPr>
              <w:t>strategic priorities</w:t>
            </w:r>
          </w:p>
          <w:p w14:paraId="2C40F687" w14:textId="77777777" w:rsidR="00DC4622" w:rsidRPr="00333B7D" w:rsidRDefault="00DC4622" w:rsidP="00333B7D">
            <w:pPr>
              <w:pStyle w:val="ListParagraph"/>
              <w:numPr>
                <w:ilvl w:val="0"/>
                <w:numId w:val="29"/>
              </w:numPr>
              <w:spacing w:after="0"/>
              <w:rPr>
                <w:rFonts w:ascii="Trebuchet MS" w:hAnsi="Trebuchet MS"/>
                <w:sz w:val="20"/>
                <w:szCs w:val="20"/>
              </w:rPr>
            </w:pPr>
            <w:r w:rsidRPr="00333B7D">
              <w:rPr>
                <w:rFonts w:ascii="Trebuchet MS" w:hAnsi="Trebuchet MS"/>
                <w:sz w:val="20"/>
                <w:szCs w:val="20"/>
                <w:lang w:val="en-US"/>
              </w:rPr>
              <w:t>Build the capability &amp; capacity of functional resources to drive sustained commercial success</w:t>
            </w:r>
          </w:p>
          <w:p w14:paraId="533E5A88" w14:textId="77777777" w:rsidR="00DC4622" w:rsidRPr="00333B7D" w:rsidRDefault="00DC4622" w:rsidP="00333B7D">
            <w:pPr>
              <w:pStyle w:val="ListParagraph"/>
              <w:numPr>
                <w:ilvl w:val="0"/>
                <w:numId w:val="29"/>
              </w:numPr>
              <w:spacing w:after="0"/>
              <w:rPr>
                <w:rFonts w:ascii="Trebuchet MS" w:hAnsi="Trebuchet MS"/>
                <w:sz w:val="20"/>
                <w:szCs w:val="20"/>
              </w:rPr>
            </w:pPr>
            <w:r w:rsidRPr="00333B7D">
              <w:rPr>
                <w:rFonts w:ascii="Trebuchet MS" w:hAnsi="Trebuchet MS"/>
                <w:sz w:val="20"/>
                <w:szCs w:val="20"/>
                <w:lang w:val="en-US"/>
              </w:rPr>
              <w:t>Interpret &amp; communicate the priorities for the Func</w:t>
            </w:r>
            <w:r w:rsidR="00CB7CC3" w:rsidRPr="00333B7D">
              <w:rPr>
                <w:rFonts w:ascii="Trebuchet MS" w:hAnsi="Trebuchet MS"/>
                <w:sz w:val="20"/>
                <w:szCs w:val="20"/>
                <w:lang w:val="en-US"/>
              </w:rPr>
              <w:t>t</w:t>
            </w:r>
            <w:r w:rsidRPr="00333B7D">
              <w:rPr>
                <w:rFonts w:ascii="Trebuchet MS" w:hAnsi="Trebuchet MS"/>
                <w:sz w:val="20"/>
                <w:szCs w:val="20"/>
                <w:lang w:val="en-US"/>
              </w:rPr>
              <w:t>ion, motivating and developing a high performing team</w:t>
            </w:r>
          </w:p>
          <w:p w14:paraId="1A23E3CF" w14:textId="77777777" w:rsidR="00DC4622" w:rsidRPr="00333B7D" w:rsidRDefault="00DC4622" w:rsidP="00333B7D">
            <w:pPr>
              <w:pStyle w:val="ListParagraph"/>
              <w:numPr>
                <w:ilvl w:val="0"/>
                <w:numId w:val="29"/>
              </w:numPr>
              <w:spacing w:after="0"/>
              <w:rPr>
                <w:rFonts w:ascii="Trebuchet MS" w:hAnsi="Trebuchet MS"/>
                <w:sz w:val="20"/>
                <w:szCs w:val="20"/>
              </w:rPr>
            </w:pPr>
            <w:r w:rsidRPr="00333B7D">
              <w:rPr>
                <w:rFonts w:ascii="Trebuchet MS" w:hAnsi="Trebuchet MS"/>
                <w:sz w:val="20"/>
                <w:szCs w:val="20"/>
                <w:lang w:val="en-US"/>
              </w:rPr>
              <w:t>Own functional priorities, applying specialist expertise to put the customer at the heart of everything and drive a profitable business</w:t>
            </w:r>
          </w:p>
          <w:p w14:paraId="6DE72BDA" w14:textId="77777777" w:rsidR="00DC4622" w:rsidRPr="00333B7D" w:rsidRDefault="00DC4622" w:rsidP="00333B7D">
            <w:pPr>
              <w:pStyle w:val="ListParagraph"/>
              <w:numPr>
                <w:ilvl w:val="0"/>
                <w:numId w:val="29"/>
              </w:numPr>
              <w:spacing w:after="0"/>
              <w:rPr>
                <w:rFonts w:ascii="Trebuchet MS" w:hAnsi="Trebuchet MS"/>
                <w:sz w:val="20"/>
                <w:szCs w:val="20"/>
              </w:rPr>
            </w:pPr>
            <w:r w:rsidRPr="00333B7D">
              <w:rPr>
                <w:rFonts w:ascii="Trebuchet MS" w:hAnsi="Trebuchet MS"/>
                <w:sz w:val="20"/>
                <w:szCs w:val="20"/>
                <w:lang w:val="en-US"/>
              </w:rPr>
              <w:t>Initiate and develop critical external and internal relationships which create value, collaborating to deliver commercial and customer priorities</w:t>
            </w:r>
          </w:p>
          <w:p w14:paraId="588A381D" w14:textId="351530D7" w:rsidR="00DC4622" w:rsidRPr="00333B7D" w:rsidRDefault="00DC4622" w:rsidP="00333B7D">
            <w:pPr>
              <w:pStyle w:val="ListParagraph"/>
              <w:numPr>
                <w:ilvl w:val="0"/>
                <w:numId w:val="29"/>
              </w:numPr>
              <w:spacing w:after="0"/>
              <w:rPr>
                <w:rFonts w:ascii="Trebuchet MS" w:hAnsi="Trebuchet MS"/>
                <w:sz w:val="20"/>
                <w:szCs w:val="20"/>
              </w:rPr>
            </w:pPr>
            <w:r w:rsidRPr="00333B7D">
              <w:rPr>
                <w:rFonts w:ascii="Trebuchet MS" w:hAnsi="Trebuchet MS"/>
                <w:sz w:val="20"/>
                <w:szCs w:val="20"/>
                <w:lang w:val="en-US"/>
              </w:rPr>
              <w:t xml:space="preserve">Role model YBSG Values, champion diversity and challenge </w:t>
            </w:r>
            <w:r w:rsidR="00EE7259" w:rsidRPr="00333B7D">
              <w:rPr>
                <w:rFonts w:ascii="Trebuchet MS" w:hAnsi="Trebuchet MS"/>
                <w:sz w:val="20"/>
                <w:szCs w:val="20"/>
                <w:lang w:val="en-US"/>
              </w:rPr>
              <w:t>behavior</w:t>
            </w:r>
            <w:r w:rsidRPr="00333B7D">
              <w:rPr>
                <w:rFonts w:ascii="Trebuchet MS" w:hAnsi="Trebuchet MS"/>
                <w:sz w:val="20"/>
                <w:szCs w:val="20"/>
                <w:lang w:val="en-US"/>
              </w:rPr>
              <w:t xml:space="preserve"> contrary to the Values </w:t>
            </w:r>
          </w:p>
          <w:p w14:paraId="49979C5B" w14:textId="7FF2CB8B" w:rsidR="00DC4622" w:rsidRPr="00333B7D" w:rsidRDefault="00DC4622" w:rsidP="00333B7D">
            <w:pPr>
              <w:pStyle w:val="ListParagraph"/>
              <w:numPr>
                <w:ilvl w:val="0"/>
                <w:numId w:val="29"/>
              </w:numPr>
              <w:spacing w:after="0"/>
              <w:rPr>
                <w:rFonts w:ascii="Trebuchet MS" w:hAnsi="Trebuchet MS"/>
                <w:sz w:val="20"/>
                <w:szCs w:val="20"/>
              </w:rPr>
            </w:pPr>
            <w:r w:rsidRPr="00333B7D">
              <w:rPr>
                <w:rFonts w:ascii="Trebuchet MS" w:hAnsi="Trebuchet MS"/>
                <w:sz w:val="20"/>
                <w:szCs w:val="20"/>
                <w:lang w:val="en-US"/>
              </w:rPr>
              <w:t>Identify, define &amp; oversee management of risks associated with delivery across the Group</w:t>
            </w:r>
          </w:p>
          <w:p w14:paraId="58563782" w14:textId="77777777" w:rsidR="00DC4622" w:rsidRPr="00333B7D" w:rsidRDefault="00DC4622" w:rsidP="00333B7D">
            <w:pPr>
              <w:pStyle w:val="ListParagraph"/>
              <w:numPr>
                <w:ilvl w:val="0"/>
                <w:numId w:val="29"/>
              </w:numPr>
              <w:spacing w:after="0"/>
              <w:rPr>
                <w:rFonts w:ascii="Trebuchet MS" w:hAnsi="Trebuchet MS"/>
                <w:sz w:val="20"/>
                <w:szCs w:val="20"/>
              </w:rPr>
            </w:pPr>
            <w:r w:rsidRPr="00333B7D">
              <w:rPr>
                <w:rFonts w:ascii="Trebuchet MS" w:hAnsi="Trebuchet MS"/>
                <w:sz w:val="20"/>
                <w:szCs w:val="20"/>
                <w:lang w:val="en-US"/>
              </w:rPr>
              <w:t>Uphold corporate legal &amp; regulatory responsibilities</w:t>
            </w:r>
          </w:p>
          <w:p w14:paraId="3AB55794" w14:textId="77777777" w:rsidR="00930CA6" w:rsidRDefault="00DC4622" w:rsidP="00333B7D">
            <w:pPr>
              <w:pStyle w:val="ListParagraph"/>
              <w:numPr>
                <w:ilvl w:val="0"/>
                <w:numId w:val="29"/>
              </w:numPr>
              <w:spacing w:after="0"/>
              <w:rPr>
                <w:rFonts w:ascii="Trebuchet MS" w:hAnsi="Trebuchet MS"/>
                <w:sz w:val="20"/>
                <w:szCs w:val="20"/>
              </w:rPr>
            </w:pPr>
            <w:r w:rsidRPr="00333B7D">
              <w:rPr>
                <w:rFonts w:ascii="Trebuchet MS" w:hAnsi="Trebuchet MS"/>
                <w:sz w:val="20"/>
                <w:szCs w:val="20"/>
              </w:rPr>
              <w:t>Implement and manage transformation activity &amp; harness innovation to create a high performing &amp; sustainable business</w:t>
            </w:r>
          </w:p>
          <w:p w14:paraId="7E9C5801" w14:textId="4A5F07A6" w:rsidR="00333B7D" w:rsidRPr="00333B7D" w:rsidRDefault="00333B7D" w:rsidP="00333B7D">
            <w:pPr>
              <w:pStyle w:val="ListParagraph"/>
              <w:spacing w:after="0"/>
              <w:ind w:left="360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DC4622" w:rsidRPr="008821E4" w14:paraId="1564496E" w14:textId="77777777" w:rsidTr="001854B8">
        <w:trPr>
          <w:trHeight w:val="227"/>
        </w:trPr>
        <w:tc>
          <w:tcPr>
            <w:tcW w:w="11199" w:type="dxa"/>
            <w:gridSpan w:val="3"/>
            <w:shd w:val="clear" w:color="auto" w:fill="00AFB4"/>
          </w:tcPr>
          <w:p w14:paraId="6082CFA1" w14:textId="77777777" w:rsidR="00DC4622" w:rsidRPr="00DC4622" w:rsidRDefault="00DC4622" w:rsidP="00DC4622">
            <w:pPr>
              <w:spacing w:after="0" w:line="240" w:lineRule="atLeast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DC4622">
              <w:rPr>
                <w:rFonts w:ascii="Trebuchet MS" w:hAnsi="Trebuchet MS" w:cs="Arial"/>
                <w:b/>
                <w:sz w:val="20"/>
                <w:szCs w:val="20"/>
              </w:rPr>
              <w:t>Skills, Knowledge and Experience</w:t>
            </w:r>
          </w:p>
        </w:tc>
      </w:tr>
      <w:tr w:rsidR="00DC4622" w:rsidRPr="008821E4" w14:paraId="096C467D" w14:textId="77777777" w:rsidTr="00713A65">
        <w:trPr>
          <w:trHeight w:val="418"/>
        </w:trPr>
        <w:tc>
          <w:tcPr>
            <w:tcW w:w="5599" w:type="dxa"/>
            <w:tcBorders>
              <w:bottom w:val="single" w:sz="4" w:space="0" w:color="auto"/>
            </w:tcBorders>
          </w:tcPr>
          <w:p w14:paraId="4361B0B1" w14:textId="77777777" w:rsidR="002D6559" w:rsidRDefault="002D6559" w:rsidP="00DC4622">
            <w:pPr>
              <w:spacing w:after="0"/>
              <w:rPr>
                <w:rFonts w:ascii="Trebuchet MS" w:hAnsi="Trebuchet MS"/>
                <w:b/>
                <w:sz w:val="20"/>
                <w:szCs w:val="20"/>
              </w:rPr>
            </w:pPr>
          </w:p>
          <w:p w14:paraId="15C444D4" w14:textId="77777777" w:rsidR="00DC4622" w:rsidRPr="00DC4622" w:rsidRDefault="00DC4622" w:rsidP="00DC4622">
            <w:pPr>
              <w:spacing w:after="0"/>
              <w:rPr>
                <w:rFonts w:ascii="Trebuchet MS" w:hAnsi="Trebuchet MS"/>
                <w:b/>
                <w:sz w:val="20"/>
                <w:szCs w:val="20"/>
              </w:rPr>
            </w:pPr>
            <w:r w:rsidRPr="00DC4622">
              <w:rPr>
                <w:rFonts w:ascii="Trebuchet MS" w:hAnsi="Trebuchet MS"/>
                <w:b/>
                <w:sz w:val="20"/>
                <w:szCs w:val="20"/>
              </w:rPr>
              <w:t>Functional</w:t>
            </w:r>
            <w:r>
              <w:rPr>
                <w:rFonts w:ascii="Trebuchet MS" w:hAnsi="Trebuchet MS"/>
                <w:b/>
                <w:sz w:val="20"/>
                <w:szCs w:val="20"/>
              </w:rPr>
              <w:t xml:space="preserve"> (Role Specific)</w:t>
            </w:r>
          </w:p>
          <w:p w14:paraId="25913A48" w14:textId="77777777" w:rsidR="00DC4622" w:rsidRPr="00DC4622" w:rsidRDefault="00DC4622" w:rsidP="00DC4622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en-GB"/>
              </w:rPr>
            </w:pPr>
            <w:r w:rsidRPr="00DC4622">
              <w:rPr>
                <w:rFonts w:ascii="Trebuchet MS" w:eastAsia="Times New Roman" w:hAnsi="Trebuchet MS" w:cs="Times New Roman"/>
                <w:sz w:val="20"/>
                <w:szCs w:val="20"/>
                <w:lang w:eastAsia="en-GB"/>
              </w:rPr>
              <w:t xml:space="preserve">Experience of </w:t>
            </w:r>
            <w:r w:rsidR="00CB7CC3">
              <w:rPr>
                <w:rFonts w:ascii="Trebuchet MS" w:eastAsia="Times New Roman" w:hAnsi="Trebuchet MS" w:cs="Times New Roman"/>
                <w:sz w:val="20"/>
                <w:szCs w:val="20"/>
                <w:lang w:eastAsia="en-GB"/>
              </w:rPr>
              <w:t>change management within a medium/large enterprise</w:t>
            </w:r>
          </w:p>
          <w:p w14:paraId="4F7597A6" w14:textId="77777777" w:rsidR="00DC4622" w:rsidRPr="00DC4622" w:rsidRDefault="00DC4622" w:rsidP="00DC4622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en-GB"/>
              </w:rPr>
            </w:pPr>
            <w:r w:rsidRPr="00DC4622">
              <w:rPr>
                <w:rFonts w:ascii="Trebuchet MS" w:eastAsia="Times New Roman" w:hAnsi="Trebuchet MS" w:cs="Times New Roman"/>
                <w:sz w:val="20"/>
                <w:szCs w:val="20"/>
                <w:lang w:eastAsia="en-GB"/>
              </w:rPr>
              <w:t xml:space="preserve">Experience of </w:t>
            </w:r>
            <w:r w:rsidR="00CB7CC3">
              <w:rPr>
                <w:rFonts w:ascii="Trebuchet MS" w:eastAsia="Times New Roman" w:hAnsi="Trebuchet MS" w:cs="Times New Roman"/>
                <w:sz w:val="20"/>
                <w:szCs w:val="20"/>
                <w:lang w:eastAsia="en-GB"/>
              </w:rPr>
              <w:t>utilising distinct change methodologies to deliver results</w:t>
            </w:r>
          </w:p>
          <w:p w14:paraId="6D479DAF" w14:textId="77777777" w:rsidR="00DC4622" w:rsidRDefault="00DC4622" w:rsidP="00DC4622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en-GB"/>
              </w:rPr>
            </w:pPr>
            <w:r w:rsidRPr="00DC4622">
              <w:rPr>
                <w:rFonts w:ascii="Trebuchet MS" w:eastAsia="Times New Roman" w:hAnsi="Trebuchet MS" w:cs="Times New Roman"/>
                <w:sz w:val="20"/>
                <w:szCs w:val="20"/>
                <w:lang w:eastAsia="en-GB"/>
              </w:rPr>
              <w:t xml:space="preserve">Experience of robust and effective governance </w:t>
            </w:r>
            <w:r w:rsidR="00CB7CC3">
              <w:rPr>
                <w:rFonts w:ascii="Trebuchet MS" w:eastAsia="Times New Roman" w:hAnsi="Trebuchet MS" w:cs="Times New Roman"/>
                <w:sz w:val="20"/>
                <w:szCs w:val="20"/>
                <w:lang w:eastAsia="en-GB"/>
              </w:rPr>
              <w:t>of change management</w:t>
            </w:r>
          </w:p>
          <w:p w14:paraId="6F792F5E" w14:textId="77777777" w:rsidR="002D6559" w:rsidRPr="002D6559" w:rsidRDefault="00083256" w:rsidP="00EE7259">
            <w:pPr>
              <w:pStyle w:val="ListParagraph"/>
              <w:numPr>
                <w:ilvl w:val="0"/>
                <w:numId w:val="28"/>
              </w:numPr>
              <w:shd w:val="clear" w:color="auto" w:fill="FFFFFF" w:themeFill="background1"/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en-GB"/>
              </w:rPr>
            </w:pPr>
            <w:r w:rsidRPr="002D6559">
              <w:rPr>
                <w:rFonts w:ascii="Trebuchet MS" w:eastAsia="Times New Roman" w:hAnsi="Trebuchet MS" w:cs="Times New Roman"/>
                <w:sz w:val="20"/>
                <w:szCs w:val="20"/>
                <w:lang w:eastAsia="en-GB"/>
              </w:rPr>
              <w:t xml:space="preserve">Evidence of professional </w:t>
            </w:r>
            <w:r w:rsidR="005D2054" w:rsidRPr="002D6559">
              <w:rPr>
                <w:rFonts w:ascii="Trebuchet MS" w:eastAsia="Times New Roman" w:hAnsi="Trebuchet MS" w:cs="Times New Roman"/>
                <w:sz w:val="20"/>
                <w:szCs w:val="20"/>
                <w:lang w:eastAsia="en-GB"/>
              </w:rPr>
              <w:t>l</w:t>
            </w:r>
            <w:r w:rsidRPr="002D6559">
              <w:rPr>
                <w:rFonts w:ascii="Trebuchet MS" w:eastAsia="Times New Roman" w:hAnsi="Trebuchet MS" w:cs="Times New Roman"/>
                <w:sz w:val="20"/>
                <w:szCs w:val="20"/>
                <w:lang w:eastAsia="en-GB"/>
              </w:rPr>
              <w:t xml:space="preserve">earning and </w:t>
            </w:r>
            <w:r w:rsidR="005D2054" w:rsidRPr="002D6559">
              <w:rPr>
                <w:rFonts w:ascii="Trebuchet MS" w:eastAsia="Times New Roman" w:hAnsi="Trebuchet MS" w:cs="Times New Roman"/>
                <w:sz w:val="20"/>
                <w:szCs w:val="20"/>
                <w:lang w:eastAsia="en-GB"/>
              </w:rPr>
              <w:t>d</w:t>
            </w:r>
            <w:r w:rsidRPr="002D6559">
              <w:rPr>
                <w:rFonts w:ascii="Trebuchet MS" w:eastAsia="Times New Roman" w:hAnsi="Trebuchet MS" w:cs="Times New Roman"/>
                <w:sz w:val="20"/>
                <w:szCs w:val="20"/>
                <w:lang w:eastAsia="en-GB"/>
              </w:rPr>
              <w:t>evelopment to build and maintain skills and expertise</w:t>
            </w:r>
          </w:p>
          <w:p w14:paraId="171B1F77" w14:textId="77777777" w:rsidR="00CB7CC3" w:rsidRDefault="00CB7CC3" w:rsidP="00CB7CC3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en-GB"/>
              </w:rPr>
            </w:pPr>
            <w:r>
              <w:rPr>
                <w:rFonts w:ascii="Trebuchet MS" w:eastAsia="Times New Roman" w:hAnsi="Trebuchet MS" w:cs="Times New Roman"/>
                <w:sz w:val="20"/>
                <w:szCs w:val="20"/>
                <w:lang w:eastAsia="en-GB"/>
              </w:rPr>
              <w:t>Experience of developing others within a business-led change environment</w:t>
            </w:r>
          </w:p>
          <w:p w14:paraId="0692C484" w14:textId="77777777" w:rsidR="002D6559" w:rsidRDefault="002D6559" w:rsidP="002D65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en-GB"/>
              </w:rPr>
            </w:pPr>
          </w:p>
          <w:p w14:paraId="4789BCD7" w14:textId="77777777" w:rsidR="002D6559" w:rsidRDefault="002D6559" w:rsidP="002D65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en-GB"/>
              </w:rPr>
            </w:pPr>
          </w:p>
          <w:p w14:paraId="0A1E697D" w14:textId="77777777" w:rsidR="002D6559" w:rsidRDefault="002D6559" w:rsidP="002D65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en-GB"/>
              </w:rPr>
            </w:pPr>
          </w:p>
          <w:p w14:paraId="4BC18AAB" w14:textId="77777777" w:rsidR="002D6559" w:rsidRPr="002D6559" w:rsidRDefault="002D6559" w:rsidP="002D65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600" w:type="dxa"/>
            <w:gridSpan w:val="2"/>
            <w:tcBorders>
              <w:bottom w:val="single" w:sz="4" w:space="0" w:color="auto"/>
            </w:tcBorders>
          </w:tcPr>
          <w:p w14:paraId="5AF1AD0B" w14:textId="77777777" w:rsidR="002D6559" w:rsidRDefault="002D6559" w:rsidP="00DC4622">
            <w:pPr>
              <w:spacing w:after="0"/>
              <w:rPr>
                <w:rFonts w:ascii="Trebuchet MS" w:eastAsia="+mn-ea" w:hAnsi="Trebuchet MS" w:cs="+mn-cs"/>
                <w:b/>
                <w:sz w:val="20"/>
                <w:szCs w:val="20"/>
                <w:lang w:val="en-US" w:eastAsia="en-GB"/>
              </w:rPr>
            </w:pPr>
          </w:p>
          <w:p w14:paraId="0488608F" w14:textId="77777777" w:rsidR="00DC4622" w:rsidRPr="00DC4622" w:rsidRDefault="00DC4622" w:rsidP="00DC4622">
            <w:pPr>
              <w:spacing w:after="0"/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en-GB"/>
              </w:rPr>
            </w:pPr>
            <w:r w:rsidRPr="00DC4622">
              <w:rPr>
                <w:rFonts w:ascii="Trebuchet MS" w:eastAsia="+mn-ea" w:hAnsi="Trebuchet MS" w:cs="+mn-cs"/>
                <w:b/>
                <w:sz w:val="20"/>
                <w:szCs w:val="20"/>
                <w:lang w:val="en-US" w:eastAsia="en-GB"/>
              </w:rPr>
              <w:t>Sector</w:t>
            </w:r>
            <w:r>
              <w:rPr>
                <w:rFonts w:ascii="Trebuchet MS" w:eastAsia="+mn-ea" w:hAnsi="Trebuchet MS" w:cs="+mn-cs"/>
                <w:b/>
                <w:sz w:val="20"/>
                <w:szCs w:val="20"/>
                <w:lang w:val="en-US" w:eastAsia="en-GB"/>
              </w:rPr>
              <w:t xml:space="preserve"> (Senior</w:t>
            </w:r>
            <w:r w:rsidR="00925B5A">
              <w:rPr>
                <w:rFonts w:ascii="Trebuchet MS" w:eastAsia="+mn-ea" w:hAnsi="Trebuchet MS" w:cs="+mn-cs"/>
                <w:b/>
                <w:sz w:val="20"/>
                <w:szCs w:val="20"/>
                <w:lang w:val="en-US" w:eastAsia="en-GB"/>
              </w:rPr>
              <w:t xml:space="preserve"> Manager</w:t>
            </w:r>
            <w:r>
              <w:rPr>
                <w:rFonts w:ascii="Trebuchet MS" w:eastAsia="+mn-ea" w:hAnsi="Trebuchet MS" w:cs="+mn-cs"/>
                <w:b/>
                <w:sz w:val="20"/>
                <w:szCs w:val="20"/>
                <w:lang w:val="en-US" w:eastAsia="en-GB"/>
              </w:rPr>
              <w:t>)</w:t>
            </w:r>
          </w:p>
          <w:p w14:paraId="7EECEE17" w14:textId="77777777" w:rsidR="00CA073F" w:rsidRPr="00EE7259" w:rsidRDefault="00CA073F" w:rsidP="00EE7259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en-GB"/>
              </w:rPr>
            </w:pPr>
            <w:r w:rsidRPr="00EE7259">
              <w:rPr>
                <w:rFonts w:ascii="Trebuchet MS" w:eastAsia="Times New Roman" w:hAnsi="Trebuchet MS" w:cs="Times New Roman"/>
                <w:sz w:val="20"/>
                <w:szCs w:val="20"/>
                <w:lang w:eastAsia="en-GB"/>
              </w:rPr>
              <w:t xml:space="preserve">Understanding of financial services industry, markets and competitors </w:t>
            </w:r>
          </w:p>
          <w:p w14:paraId="6276E5A2" w14:textId="77777777" w:rsidR="00CA073F" w:rsidRPr="00EE7259" w:rsidRDefault="00CA073F" w:rsidP="00EE7259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en-GB"/>
              </w:rPr>
            </w:pPr>
            <w:r w:rsidRPr="00EE7259">
              <w:rPr>
                <w:rFonts w:ascii="Trebuchet MS" w:eastAsia="Times New Roman" w:hAnsi="Trebuchet MS" w:cs="Times New Roman"/>
                <w:sz w:val="20"/>
                <w:szCs w:val="20"/>
                <w:lang w:eastAsia="en-GB"/>
              </w:rPr>
              <w:t>Understanding of how financial services organisations operate and the associated regulatory environment</w:t>
            </w:r>
          </w:p>
          <w:p w14:paraId="06546CAB" w14:textId="77777777" w:rsidR="00CA073F" w:rsidRPr="00EE7259" w:rsidRDefault="00CA073F" w:rsidP="00EE7259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en-GB"/>
              </w:rPr>
            </w:pPr>
            <w:r w:rsidRPr="00EE7259">
              <w:rPr>
                <w:rFonts w:ascii="Trebuchet MS" w:eastAsia="Times New Roman" w:hAnsi="Trebuchet MS" w:cs="Times New Roman"/>
                <w:sz w:val="20"/>
                <w:szCs w:val="20"/>
                <w:lang w:eastAsia="en-GB"/>
              </w:rPr>
              <w:t>Understanding of the Mutual Sector and the needs and interests of Members</w:t>
            </w:r>
          </w:p>
          <w:p w14:paraId="6FD9966A" w14:textId="77777777" w:rsidR="00DC4622" w:rsidRPr="00CA073F" w:rsidRDefault="00DC4622" w:rsidP="00CA073F">
            <w:pPr>
              <w:spacing w:after="0" w:line="256" w:lineRule="auto"/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en-GB"/>
              </w:rPr>
            </w:pPr>
          </w:p>
        </w:tc>
      </w:tr>
      <w:tr w:rsidR="00DC4622" w:rsidRPr="008821E4" w14:paraId="27FD4838" w14:textId="77777777" w:rsidTr="00713A65">
        <w:trPr>
          <w:trHeight w:val="418"/>
        </w:trPr>
        <w:tc>
          <w:tcPr>
            <w:tcW w:w="5599" w:type="dxa"/>
            <w:tcBorders>
              <w:bottom w:val="single" w:sz="4" w:space="0" w:color="auto"/>
            </w:tcBorders>
          </w:tcPr>
          <w:p w14:paraId="19D8E521" w14:textId="77777777" w:rsidR="002D6559" w:rsidRDefault="002D6559" w:rsidP="00DC4622">
            <w:pPr>
              <w:spacing w:after="0" w:line="259" w:lineRule="auto"/>
              <w:rPr>
                <w:rFonts w:ascii="Trebuchet MS" w:hAnsi="Trebuchet MS" w:cs="Arial"/>
                <w:b/>
                <w:sz w:val="20"/>
                <w:szCs w:val="20"/>
              </w:rPr>
            </w:pPr>
          </w:p>
          <w:p w14:paraId="30DAF3E9" w14:textId="77777777" w:rsidR="00DC4622" w:rsidRPr="00DC4622" w:rsidRDefault="00DC4622" w:rsidP="00DC4622">
            <w:pPr>
              <w:spacing w:after="0" w:line="259" w:lineRule="auto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DC4622">
              <w:rPr>
                <w:rFonts w:ascii="Trebuchet MS" w:hAnsi="Trebuchet MS" w:cs="Arial"/>
                <w:b/>
                <w:sz w:val="20"/>
                <w:szCs w:val="20"/>
              </w:rPr>
              <w:t>Commercial</w:t>
            </w:r>
            <w:r>
              <w:rPr>
                <w:rFonts w:ascii="Trebuchet MS" w:hAnsi="Trebuchet MS" w:cs="Arial"/>
                <w:b/>
                <w:sz w:val="20"/>
                <w:szCs w:val="20"/>
              </w:rPr>
              <w:t xml:space="preserve"> (Senior</w:t>
            </w:r>
            <w:r w:rsidR="00925B5A">
              <w:rPr>
                <w:rFonts w:ascii="Trebuchet MS" w:hAnsi="Trebuchet MS" w:cs="Arial"/>
                <w:b/>
                <w:sz w:val="20"/>
                <w:szCs w:val="20"/>
              </w:rPr>
              <w:t xml:space="preserve"> Manager</w:t>
            </w:r>
            <w:r>
              <w:rPr>
                <w:rFonts w:ascii="Trebuchet MS" w:hAnsi="Trebuchet MS" w:cs="Arial"/>
                <w:b/>
                <w:sz w:val="20"/>
                <w:szCs w:val="20"/>
              </w:rPr>
              <w:t>)</w:t>
            </w:r>
          </w:p>
          <w:p w14:paraId="5ACC1213" w14:textId="77777777" w:rsidR="00CA073F" w:rsidRPr="00EE7259" w:rsidRDefault="00CA073F" w:rsidP="00EE7259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en-GB"/>
              </w:rPr>
            </w:pPr>
            <w:r w:rsidRPr="00EE7259">
              <w:rPr>
                <w:rFonts w:ascii="Trebuchet MS" w:eastAsia="Times New Roman" w:hAnsi="Trebuchet MS" w:cs="Times New Roman"/>
                <w:sz w:val="20"/>
                <w:szCs w:val="20"/>
                <w:lang w:eastAsia="en-GB"/>
              </w:rPr>
              <w:t>Ability to convert high level strategy and goals into operational plans</w:t>
            </w:r>
          </w:p>
          <w:p w14:paraId="61DE5A56" w14:textId="77777777" w:rsidR="00CA073F" w:rsidRPr="00EE7259" w:rsidRDefault="00CA073F" w:rsidP="00EE7259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en-GB"/>
              </w:rPr>
            </w:pPr>
            <w:r w:rsidRPr="00EE7259">
              <w:rPr>
                <w:rFonts w:ascii="Trebuchet MS" w:eastAsia="Times New Roman" w:hAnsi="Trebuchet MS" w:cs="Times New Roman"/>
                <w:sz w:val="20"/>
                <w:szCs w:val="20"/>
                <w:lang w:eastAsia="en-GB"/>
              </w:rPr>
              <w:t>Ability to work with autonomy and make operational decisions</w:t>
            </w:r>
          </w:p>
          <w:p w14:paraId="2A3C839D" w14:textId="77777777" w:rsidR="00CA073F" w:rsidRPr="00EE7259" w:rsidRDefault="00CA073F" w:rsidP="00EE7259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en-GB"/>
              </w:rPr>
            </w:pPr>
            <w:r w:rsidRPr="00EE7259">
              <w:rPr>
                <w:rFonts w:ascii="Trebuchet MS" w:eastAsia="Times New Roman" w:hAnsi="Trebuchet MS" w:cs="Times New Roman"/>
                <w:sz w:val="20"/>
                <w:szCs w:val="20"/>
                <w:lang w:eastAsia="en-GB"/>
              </w:rPr>
              <w:t>Experience of delivering organisational change</w:t>
            </w:r>
          </w:p>
          <w:p w14:paraId="6E91E6DD" w14:textId="77777777" w:rsidR="00CA073F" w:rsidRPr="00EE7259" w:rsidRDefault="00CA073F" w:rsidP="00EE7259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en-GB"/>
              </w:rPr>
            </w:pPr>
            <w:r w:rsidRPr="00EE7259">
              <w:rPr>
                <w:rFonts w:ascii="Trebuchet MS" w:eastAsia="Times New Roman" w:hAnsi="Trebuchet MS" w:cs="Times New Roman"/>
                <w:sz w:val="20"/>
                <w:szCs w:val="20"/>
                <w:lang w:eastAsia="en-GB"/>
              </w:rPr>
              <w:t>Ability to oversee the management of budgets and resources</w:t>
            </w:r>
          </w:p>
          <w:p w14:paraId="6E529B67" w14:textId="77777777" w:rsidR="00CA073F" w:rsidRPr="00EE7259" w:rsidRDefault="00CA073F" w:rsidP="00EE7259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en-GB"/>
              </w:rPr>
            </w:pPr>
            <w:r w:rsidRPr="00EE7259">
              <w:rPr>
                <w:rFonts w:ascii="Trebuchet MS" w:eastAsia="Times New Roman" w:hAnsi="Trebuchet MS" w:cs="Times New Roman"/>
                <w:sz w:val="20"/>
                <w:szCs w:val="20"/>
                <w:lang w:eastAsia="en-GB"/>
              </w:rPr>
              <w:t>Knowledge of relevant legislation, compliance, corporate governance, quality assurance and risk management</w:t>
            </w:r>
          </w:p>
          <w:p w14:paraId="7220A6A4" w14:textId="77777777" w:rsidR="00CA073F" w:rsidRPr="00EE7259" w:rsidRDefault="00CA073F" w:rsidP="00EE7259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en-GB"/>
              </w:rPr>
            </w:pPr>
            <w:r w:rsidRPr="00EE7259">
              <w:rPr>
                <w:rFonts w:ascii="Trebuchet MS" w:eastAsia="Times New Roman" w:hAnsi="Trebuchet MS" w:cs="Times New Roman"/>
                <w:sz w:val="20"/>
                <w:szCs w:val="20"/>
                <w:lang w:eastAsia="en-GB"/>
              </w:rPr>
              <w:t>Knowledge of business planning processes</w:t>
            </w:r>
          </w:p>
          <w:p w14:paraId="69A5D4E4" w14:textId="77777777" w:rsidR="00CA073F" w:rsidRPr="00EE7259" w:rsidRDefault="00CA073F" w:rsidP="00EE7259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en-GB"/>
              </w:rPr>
            </w:pPr>
            <w:r w:rsidRPr="00EE7259">
              <w:rPr>
                <w:rFonts w:ascii="Trebuchet MS" w:eastAsia="Times New Roman" w:hAnsi="Trebuchet MS" w:cs="Times New Roman"/>
                <w:sz w:val="20"/>
                <w:szCs w:val="20"/>
                <w:lang w:eastAsia="en-GB"/>
              </w:rPr>
              <w:t>Experience of leading teams and services</w:t>
            </w:r>
          </w:p>
          <w:p w14:paraId="19E51DA6" w14:textId="77777777" w:rsidR="00CA073F" w:rsidRPr="00EE7259" w:rsidRDefault="00CA073F" w:rsidP="00EE7259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en-GB"/>
              </w:rPr>
            </w:pPr>
            <w:r w:rsidRPr="00EE7259">
              <w:rPr>
                <w:rFonts w:ascii="Trebuchet MS" w:eastAsia="Times New Roman" w:hAnsi="Trebuchet MS" w:cs="Times New Roman"/>
                <w:sz w:val="20"/>
                <w:szCs w:val="20"/>
                <w:lang w:eastAsia="en-GB"/>
              </w:rPr>
              <w:t>Understanding of related functions outside of the role’s direct remit</w:t>
            </w:r>
          </w:p>
          <w:p w14:paraId="05AF3596" w14:textId="77777777" w:rsidR="00CA073F" w:rsidRPr="00EE7259" w:rsidRDefault="00CA073F" w:rsidP="00EE7259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en-GB"/>
              </w:rPr>
            </w:pPr>
            <w:r w:rsidRPr="00EE7259">
              <w:rPr>
                <w:rFonts w:ascii="Trebuchet MS" w:eastAsia="Times New Roman" w:hAnsi="Trebuchet MS" w:cs="Times New Roman"/>
                <w:sz w:val="20"/>
                <w:szCs w:val="20"/>
                <w:lang w:eastAsia="en-GB"/>
              </w:rPr>
              <w:t>Experience of managing a diverse set of internal and external stakeholder relationships</w:t>
            </w:r>
          </w:p>
          <w:p w14:paraId="2DA76B86" w14:textId="77777777" w:rsidR="00DC4622" w:rsidRPr="00CA073F" w:rsidRDefault="00DC4622" w:rsidP="00CA073F">
            <w:pPr>
              <w:spacing w:after="0" w:line="259" w:lineRule="auto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5600" w:type="dxa"/>
            <w:gridSpan w:val="2"/>
            <w:tcBorders>
              <w:bottom w:val="single" w:sz="4" w:space="0" w:color="auto"/>
            </w:tcBorders>
          </w:tcPr>
          <w:p w14:paraId="0AD4B7B8" w14:textId="77777777" w:rsidR="002D6559" w:rsidRDefault="002D6559" w:rsidP="00DC4622">
            <w:pPr>
              <w:spacing w:after="0"/>
              <w:rPr>
                <w:rFonts w:ascii="Trebuchet MS" w:hAnsi="Trebuchet MS"/>
                <w:b/>
                <w:bCs/>
                <w:sz w:val="20"/>
                <w:szCs w:val="20"/>
                <w:lang w:val="en-US"/>
              </w:rPr>
            </w:pPr>
          </w:p>
          <w:p w14:paraId="1D98BEA0" w14:textId="77777777" w:rsidR="00DC4622" w:rsidRPr="00DC4622" w:rsidRDefault="00DC4622" w:rsidP="00DC4622">
            <w:pPr>
              <w:spacing w:after="0"/>
              <w:rPr>
                <w:rFonts w:ascii="Trebuchet MS" w:hAnsi="Trebuchet MS"/>
                <w:sz w:val="20"/>
                <w:szCs w:val="20"/>
              </w:rPr>
            </w:pPr>
            <w:r w:rsidRPr="00DC4622">
              <w:rPr>
                <w:rFonts w:ascii="Trebuchet MS" w:hAnsi="Trebuchet MS"/>
                <w:b/>
                <w:bCs/>
                <w:sz w:val="20"/>
                <w:szCs w:val="20"/>
                <w:lang w:val="en-US"/>
              </w:rPr>
              <w:t>Interpersonal</w:t>
            </w:r>
            <w:r>
              <w:rPr>
                <w:rFonts w:ascii="Trebuchet MS" w:hAnsi="Trebuchet MS"/>
                <w:b/>
                <w:bCs/>
                <w:sz w:val="20"/>
                <w:szCs w:val="20"/>
                <w:lang w:val="en-US"/>
              </w:rPr>
              <w:t xml:space="preserve"> (Senior</w:t>
            </w:r>
            <w:r w:rsidR="00925B5A">
              <w:rPr>
                <w:rFonts w:ascii="Trebuchet MS" w:hAnsi="Trebuchet MS"/>
                <w:b/>
                <w:bCs/>
                <w:sz w:val="20"/>
                <w:szCs w:val="20"/>
                <w:lang w:val="en-US"/>
              </w:rPr>
              <w:t xml:space="preserve"> Manager</w:t>
            </w:r>
            <w:r>
              <w:rPr>
                <w:rFonts w:ascii="Trebuchet MS" w:hAnsi="Trebuchet MS"/>
                <w:b/>
                <w:bCs/>
                <w:sz w:val="20"/>
                <w:szCs w:val="20"/>
                <w:lang w:val="en-US"/>
              </w:rPr>
              <w:t>)</w:t>
            </w:r>
          </w:p>
          <w:p w14:paraId="07D5BD1F" w14:textId="77777777" w:rsidR="00CA073F" w:rsidRPr="00EE7259" w:rsidRDefault="00CA073F" w:rsidP="00EE7259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en-GB"/>
              </w:rPr>
            </w:pPr>
            <w:r w:rsidRPr="00EE7259">
              <w:rPr>
                <w:rFonts w:ascii="Trebuchet MS" w:eastAsia="Times New Roman" w:hAnsi="Trebuchet MS" w:cs="Times New Roman"/>
                <w:sz w:val="20"/>
                <w:szCs w:val="20"/>
                <w:lang w:eastAsia="en-GB"/>
              </w:rPr>
              <w:t>Leadership skills</w:t>
            </w:r>
          </w:p>
          <w:p w14:paraId="2DC4FC32" w14:textId="31C06D71" w:rsidR="00CA073F" w:rsidRDefault="00CA073F" w:rsidP="00EE7259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en-GB"/>
              </w:rPr>
            </w:pPr>
            <w:r w:rsidRPr="00EE7259">
              <w:rPr>
                <w:rFonts w:ascii="Trebuchet MS" w:eastAsia="Times New Roman" w:hAnsi="Trebuchet MS" w:cs="Times New Roman"/>
                <w:sz w:val="20"/>
                <w:szCs w:val="20"/>
                <w:lang w:eastAsia="en-GB"/>
              </w:rPr>
              <w:t>Ability to lead and motivate small to medium teams to deliver sustained high performance</w:t>
            </w:r>
          </w:p>
          <w:p w14:paraId="3E33609E" w14:textId="2FFDB8E3" w:rsidR="00EE7259" w:rsidRPr="00EE7259" w:rsidRDefault="00EE7259" w:rsidP="00EE7259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en-GB"/>
              </w:rPr>
            </w:pPr>
            <w:r>
              <w:rPr>
                <w:rFonts w:ascii="Trebuchet MS" w:eastAsia="Times New Roman" w:hAnsi="Trebuchet MS" w:cs="Times New Roman"/>
                <w:sz w:val="20"/>
                <w:szCs w:val="20"/>
                <w:lang w:eastAsia="en-GB"/>
              </w:rPr>
              <w:t>Ability to negotiate with and influence senior stakeholders</w:t>
            </w:r>
          </w:p>
          <w:p w14:paraId="790BCAE6" w14:textId="77777777" w:rsidR="00CA073F" w:rsidRPr="00EE7259" w:rsidRDefault="00CA073F" w:rsidP="00EE7259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en-GB"/>
              </w:rPr>
            </w:pPr>
            <w:r w:rsidRPr="00EE7259">
              <w:rPr>
                <w:rFonts w:ascii="Trebuchet MS" w:eastAsia="Times New Roman" w:hAnsi="Trebuchet MS" w:cs="Times New Roman"/>
                <w:sz w:val="20"/>
                <w:szCs w:val="20"/>
                <w:lang w:eastAsia="en-GB"/>
              </w:rPr>
              <w:t>Ability to identify, nurture and realise the potential in others</w:t>
            </w:r>
          </w:p>
          <w:p w14:paraId="5473D75C" w14:textId="77777777" w:rsidR="00CA073F" w:rsidRPr="00EE7259" w:rsidRDefault="00CA073F" w:rsidP="00EE7259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en-GB"/>
              </w:rPr>
            </w:pPr>
            <w:r w:rsidRPr="00EE7259">
              <w:rPr>
                <w:rFonts w:ascii="Trebuchet MS" w:eastAsia="Times New Roman" w:hAnsi="Trebuchet MS" w:cs="Times New Roman"/>
                <w:sz w:val="20"/>
                <w:szCs w:val="20"/>
                <w:lang w:eastAsia="en-GB"/>
              </w:rPr>
              <w:t>Strong communication, engagement and influencing skills</w:t>
            </w:r>
          </w:p>
          <w:p w14:paraId="7B19BD5C" w14:textId="77777777" w:rsidR="00DC4622" w:rsidRPr="00EE7259" w:rsidRDefault="00CA073F" w:rsidP="00EE7259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en-GB"/>
              </w:rPr>
            </w:pPr>
            <w:r w:rsidRPr="00EE7259">
              <w:rPr>
                <w:rFonts w:ascii="Trebuchet MS" w:eastAsia="Times New Roman" w:hAnsi="Trebuchet MS" w:cs="Times New Roman"/>
                <w:sz w:val="20"/>
                <w:szCs w:val="20"/>
                <w:lang w:eastAsia="en-GB"/>
              </w:rPr>
              <w:t>Ability to effectively represent YBSG through building collaborative relationships</w:t>
            </w:r>
          </w:p>
          <w:p w14:paraId="25826391" w14:textId="77777777" w:rsidR="00DC4622" w:rsidRPr="00DC4622" w:rsidRDefault="00DC4622" w:rsidP="00DC4622">
            <w:pPr>
              <w:spacing w:after="0"/>
              <w:rPr>
                <w:rFonts w:ascii="Trebuchet MS" w:hAnsi="Trebuchet MS"/>
                <w:sz w:val="20"/>
                <w:szCs w:val="20"/>
              </w:rPr>
            </w:pPr>
          </w:p>
          <w:p w14:paraId="16326FF2" w14:textId="77777777" w:rsidR="00DC4622" w:rsidRPr="00DC4622" w:rsidRDefault="00DC4622" w:rsidP="00DC4622">
            <w:pPr>
              <w:spacing w:after="0" w:line="240" w:lineRule="atLeast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</w:tr>
      <w:tr w:rsidR="00DC4622" w:rsidRPr="008821E4" w14:paraId="3241CA90" w14:textId="77777777" w:rsidTr="001854B8">
        <w:trPr>
          <w:trHeight w:val="76"/>
        </w:trPr>
        <w:tc>
          <w:tcPr>
            <w:tcW w:w="11199" w:type="dxa"/>
            <w:gridSpan w:val="3"/>
            <w:shd w:val="clear" w:color="auto" w:fill="00AFB4"/>
          </w:tcPr>
          <w:p w14:paraId="3AC853C0" w14:textId="77777777" w:rsidR="00DC4622" w:rsidRPr="00DC4622" w:rsidRDefault="00DC4622" w:rsidP="00DC4622">
            <w:pPr>
              <w:spacing w:after="0" w:line="259" w:lineRule="auto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DC4622">
              <w:rPr>
                <w:rFonts w:ascii="Trebuchet MS" w:hAnsi="Trebuchet MS" w:cs="Arial"/>
                <w:b/>
                <w:sz w:val="20"/>
                <w:szCs w:val="20"/>
              </w:rPr>
              <w:t>Governance</w:t>
            </w:r>
          </w:p>
        </w:tc>
      </w:tr>
      <w:tr w:rsidR="00DC4622" w:rsidRPr="008821E4" w14:paraId="25DDAF4C" w14:textId="77777777" w:rsidTr="00713A65">
        <w:trPr>
          <w:trHeight w:val="327"/>
        </w:trPr>
        <w:tc>
          <w:tcPr>
            <w:tcW w:w="5599" w:type="dxa"/>
          </w:tcPr>
          <w:p w14:paraId="2104B9AD" w14:textId="77777777" w:rsidR="00DC4622" w:rsidRPr="00DC4622" w:rsidRDefault="00DC4622" w:rsidP="00DC4622">
            <w:pPr>
              <w:spacing w:after="0" w:line="259" w:lineRule="auto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DC4622">
              <w:rPr>
                <w:rFonts w:ascii="Trebuchet MS" w:hAnsi="Trebuchet MS" w:cs="Arial"/>
                <w:b/>
                <w:sz w:val="20"/>
                <w:szCs w:val="20"/>
              </w:rPr>
              <w:t>Profile created</w:t>
            </w:r>
          </w:p>
        </w:tc>
        <w:sdt>
          <w:sdtPr>
            <w:rPr>
              <w:rFonts w:ascii="Trebuchet MS" w:hAnsi="Trebuchet MS" w:cs="Arial"/>
              <w:sz w:val="20"/>
              <w:szCs w:val="20"/>
            </w:rPr>
            <w:id w:val="1861000282"/>
            <w:placeholder>
              <w:docPart w:val="B01278E58FAC42238DD3B694593E2EDE"/>
            </w:placeholder>
            <w:date w:fullDate="2021-11-15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5600" w:type="dxa"/>
                <w:gridSpan w:val="2"/>
              </w:tcPr>
              <w:p w14:paraId="4D53E0A3" w14:textId="77777777" w:rsidR="00DC4622" w:rsidRPr="00DC4622" w:rsidRDefault="00CB7CC3" w:rsidP="005970E1">
                <w:pPr>
                  <w:spacing w:after="0" w:line="259" w:lineRule="auto"/>
                  <w:rPr>
                    <w:rFonts w:ascii="Trebuchet MS" w:hAnsi="Trebuchet MS" w:cs="Arial"/>
                    <w:sz w:val="20"/>
                    <w:szCs w:val="20"/>
                  </w:rPr>
                </w:pPr>
                <w:r>
                  <w:rPr>
                    <w:rFonts w:ascii="Trebuchet MS" w:hAnsi="Trebuchet MS" w:cs="Arial"/>
                    <w:sz w:val="20"/>
                    <w:szCs w:val="20"/>
                  </w:rPr>
                  <w:t>15</w:t>
                </w:r>
                <w:r w:rsidR="005970E1">
                  <w:rPr>
                    <w:rFonts w:ascii="Trebuchet MS" w:hAnsi="Trebuchet MS" w:cs="Arial"/>
                    <w:sz w:val="20"/>
                    <w:szCs w:val="20"/>
                  </w:rPr>
                  <w:t>/</w:t>
                </w:r>
                <w:r>
                  <w:rPr>
                    <w:rFonts w:ascii="Trebuchet MS" w:hAnsi="Trebuchet MS" w:cs="Arial"/>
                    <w:sz w:val="20"/>
                    <w:szCs w:val="20"/>
                  </w:rPr>
                  <w:t>11</w:t>
                </w:r>
                <w:r w:rsidR="005970E1">
                  <w:rPr>
                    <w:rFonts w:ascii="Trebuchet MS" w:hAnsi="Trebuchet MS" w:cs="Arial"/>
                    <w:sz w:val="20"/>
                    <w:szCs w:val="20"/>
                  </w:rPr>
                  <w:t>/202</w:t>
                </w:r>
                <w:r>
                  <w:rPr>
                    <w:rFonts w:ascii="Trebuchet MS" w:hAnsi="Trebuchet MS" w:cs="Arial"/>
                    <w:sz w:val="20"/>
                    <w:szCs w:val="20"/>
                  </w:rPr>
                  <w:t>1</w:t>
                </w:r>
              </w:p>
            </w:tc>
          </w:sdtContent>
        </w:sdt>
      </w:tr>
      <w:tr w:rsidR="00DC4622" w:rsidRPr="008821E4" w14:paraId="0158E52F" w14:textId="77777777" w:rsidTr="00713A65">
        <w:trPr>
          <w:trHeight w:val="269"/>
        </w:trPr>
        <w:tc>
          <w:tcPr>
            <w:tcW w:w="5599" w:type="dxa"/>
          </w:tcPr>
          <w:p w14:paraId="449AC788" w14:textId="77777777" w:rsidR="00DC4622" w:rsidRPr="00DC4622" w:rsidRDefault="00DC4622" w:rsidP="00DC4622">
            <w:pPr>
              <w:spacing w:after="0" w:line="259" w:lineRule="auto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DC4622">
              <w:rPr>
                <w:rFonts w:ascii="Trebuchet MS" w:hAnsi="Trebuchet MS" w:cs="Arial"/>
                <w:b/>
                <w:sz w:val="20"/>
                <w:szCs w:val="20"/>
              </w:rPr>
              <w:t>Profile updated</w:t>
            </w:r>
          </w:p>
        </w:tc>
        <w:sdt>
          <w:sdtPr>
            <w:rPr>
              <w:rFonts w:ascii="Trebuchet MS" w:hAnsi="Trebuchet MS" w:cs="Arial"/>
              <w:sz w:val="20"/>
              <w:szCs w:val="20"/>
            </w:rPr>
            <w:id w:val="-869294051"/>
            <w:placeholder>
              <w:docPart w:val="74C93265EFB04A458017895F1FB5651A"/>
            </w:placeholder>
            <w:date w:fullDate="2021-12-01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5600" w:type="dxa"/>
                <w:gridSpan w:val="2"/>
              </w:tcPr>
              <w:p w14:paraId="00E58CD8" w14:textId="1F6CEF5A" w:rsidR="00DC4622" w:rsidRPr="00DC4622" w:rsidRDefault="00B82099" w:rsidP="00DC4622">
                <w:pPr>
                  <w:spacing w:after="0" w:line="259" w:lineRule="auto"/>
                  <w:rPr>
                    <w:rFonts w:ascii="Trebuchet MS" w:hAnsi="Trebuchet MS" w:cs="Arial"/>
                    <w:sz w:val="20"/>
                    <w:szCs w:val="20"/>
                  </w:rPr>
                </w:pPr>
                <w:r>
                  <w:rPr>
                    <w:rFonts w:ascii="Trebuchet MS" w:hAnsi="Trebuchet MS" w:cs="Arial"/>
                    <w:sz w:val="20"/>
                    <w:szCs w:val="20"/>
                  </w:rPr>
                  <w:t>01/12/2021</w:t>
                </w:r>
              </w:p>
            </w:tc>
          </w:sdtContent>
        </w:sdt>
      </w:tr>
      <w:tr w:rsidR="00DC4622" w:rsidRPr="008821E4" w14:paraId="4D1D6EC9" w14:textId="77777777" w:rsidTr="00713A65">
        <w:trPr>
          <w:trHeight w:val="269"/>
        </w:trPr>
        <w:tc>
          <w:tcPr>
            <w:tcW w:w="5599" w:type="dxa"/>
          </w:tcPr>
          <w:p w14:paraId="4A5CDDB8" w14:textId="77777777" w:rsidR="00DC4622" w:rsidRPr="00DC4622" w:rsidRDefault="00DC4622" w:rsidP="00DC4622">
            <w:pPr>
              <w:spacing w:after="0" w:line="259" w:lineRule="auto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DC4622">
              <w:rPr>
                <w:rFonts w:ascii="Trebuchet MS" w:hAnsi="Trebuchet MS" w:cs="Arial"/>
                <w:b/>
                <w:sz w:val="20"/>
                <w:szCs w:val="20"/>
              </w:rPr>
              <w:t>Version No.</w:t>
            </w:r>
          </w:p>
        </w:tc>
        <w:tc>
          <w:tcPr>
            <w:tcW w:w="5600" w:type="dxa"/>
            <w:gridSpan w:val="2"/>
          </w:tcPr>
          <w:p w14:paraId="67B2B02C" w14:textId="77777777" w:rsidR="00DC4622" w:rsidRPr="00DC4622" w:rsidRDefault="00DC4622" w:rsidP="00DC4622">
            <w:pPr>
              <w:spacing w:after="0" w:line="259" w:lineRule="auto"/>
              <w:rPr>
                <w:rFonts w:ascii="Trebuchet MS" w:hAnsi="Trebuchet MS" w:cs="Arial"/>
                <w:sz w:val="20"/>
                <w:szCs w:val="20"/>
              </w:rPr>
            </w:pPr>
            <w:r w:rsidRPr="00DC4622">
              <w:rPr>
                <w:rFonts w:ascii="Trebuchet MS" w:hAnsi="Trebuchet MS" w:cs="Arial"/>
                <w:sz w:val="20"/>
                <w:szCs w:val="20"/>
              </w:rPr>
              <w:t>1</w:t>
            </w:r>
          </w:p>
        </w:tc>
      </w:tr>
      <w:tr w:rsidR="00DC4622" w:rsidRPr="008821E4" w14:paraId="0BA82FF4" w14:textId="77777777" w:rsidTr="00713A65">
        <w:trPr>
          <w:trHeight w:val="269"/>
        </w:trPr>
        <w:tc>
          <w:tcPr>
            <w:tcW w:w="5599" w:type="dxa"/>
          </w:tcPr>
          <w:p w14:paraId="7D2FF6F3" w14:textId="77777777" w:rsidR="00DC4622" w:rsidRPr="00DC4622" w:rsidRDefault="00DC4622" w:rsidP="00DC4622">
            <w:pPr>
              <w:spacing w:after="0" w:line="259" w:lineRule="auto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DC4622">
              <w:rPr>
                <w:rFonts w:ascii="Trebuchet MS" w:hAnsi="Trebuchet MS" w:cs="Arial"/>
                <w:b/>
                <w:sz w:val="20"/>
                <w:szCs w:val="20"/>
              </w:rPr>
              <w:t>Profile created/updated by</w:t>
            </w:r>
          </w:p>
        </w:tc>
        <w:sdt>
          <w:sdtPr>
            <w:rPr>
              <w:rFonts w:ascii="Trebuchet MS" w:hAnsi="Trebuchet MS"/>
              <w:sz w:val="20"/>
              <w:szCs w:val="20"/>
            </w:rPr>
            <w:id w:val="-743100160"/>
            <w:placeholder>
              <w:docPart w:val="A8D175B72AE349ADAFFDF8D8C27487D7"/>
            </w:placeholder>
            <w:text/>
          </w:sdtPr>
          <w:sdtEndPr/>
          <w:sdtContent>
            <w:tc>
              <w:tcPr>
                <w:tcW w:w="5600" w:type="dxa"/>
                <w:gridSpan w:val="2"/>
              </w:tcPr>
              <w:p w14:paraId="3421B1A1" w14:textId="4A9A7BCB" w:rsidR="00DC4622" w:rsidRPr="00DC4622" w:rsidRDefault="00B82099" w:rsidP="005970E1">
                <w:pPr>
                  <w:spacing w:after="0" w:line="259" w:lineRule="auto"/>
                  <w:rPr>
                    <w:rFonts w:ascii="Trebuchet MS" w:hAnsi="Trebuchet MS" w:cs="Arial"/>
                    <w:sz w:val="20"/>
                    <w:szCs w:val="20"/>
                  </w:rPr>
                </w:pPr>
                <w:r>
                  <w:rPr>
                    <w:rFonts w:ascii="Trebuchet MS" w:hAnsi="Trebuchet MS"/>
                    <w:sz w:val="20"/>
                    <w:szCs w:val="20"/>
                  </w:rPr>
                  <w:t>Ben Merritt</w:t>
                </w:r>
              </w:p>
            </w:tc>
          </w:sdtContent>
        </w:sdt>
      </w:tr>
      <w:tr w:rsidR="00DC4622" w:rsidRPr="008821E4" w14:paraId="3D6A80FA" w14:textId="77777777" w:rsidTr="00713A65">
        <w:trPr>
          <w:trHeight w:val="271"/>
        </w:trPr>
        <w:tc>
          <w:tcPr>
            <w:tcW w:w="5599" w:type="dxa"/>
          </w:tcPr>
          <w:p w14:paraId="4E445B89" w14:textId="77777777" w:rsidR="00DC4622" w:rsidRPr="00DC4622" w:rsidRDefault="00DC4622" w:rsidP="00DC4622">
            <w:pPr>
              <w:spacing w:after="0" w:line="259" w:lineRule="auto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DC4622">
              <w:rPr>
                <w:rFonts w:ascii="Trebuchet MS" w:hAnsi="Trebuchet MS" w:cs="Arial"/>
                <w:b/>
                <w:sz w:val="20"/>
                <w:szCs w:val="20"/>
              </w:rPr>
              <w:t>Profile reviewed by line manager (state name &amp; role)</w:t>
            </w:r>
          </w:p>
        </w:tc>
        <w:sdt>
          <w:sdtPr>
            <w:rPr>
              <w:rFonts w:ascii="Trebuchet MS" w:hAnsi="Trebuchet MS" w:cs="Arial"/>
              <w:sz w:val="20"/>
              <w:szCs w:val="20"/>
            </w:rPr>
            <w:id w:val="-501270509"/>
            <w:placeholder>
              <w:docPart w:val="26882D8BE56442049C3A90B867B5E0C6"/>
            </w:placeholder>
            <w:text/>
          </w:sdtPr>
          <w:sdtEndPr/>
          <w:sdtContent>
            <w:tc>
              <w:tcPr>
                <w:tcW w:w="5600" w:type="dxa"/>
                <w:gridSpan w:val="2"/>
              </w:tcPr>
              <w:p w14:paraId="2F7883F1" w14:textId="2882D944" w:rsidR="00DC4622" w:rsidRPr="00DC4622" w:rsidRDefault="00B82099" w:rsidP="00DC4622">
                <w:pPr>
                  <w:spacing w:after="0" w:line="259" w:lineRule="auto"/>
                  <w:rPr>
                    <w:rFonts w:ascii="Trebuchet MS" w:hAnsi="Trebuchet MS" w:cs="Arial"/>
                    <w:sz w:val="20"/>
                    <w:szCs w:val="20"/>
                  </w:rPr>
                </w:pPr>
                <w:r>
                  <w:rPr>
                    <w:rFonts w:ascii="Trebuchet MS" w:hAnsi="Trebuchet MS" w:cs="Arial"/>
                    <w:sz w:val="20"/>
                    <w:szCs w:val="20"/>
                  </w:rPr>
                  <w:t xml:space="preserve">Ben Merritt – Director of Mortgages </w:t>
                </w:r>
              </w:p>
            </w:tc>
          </w:sdtContent>
        </w:sdt>
      </w:tr>
      <w:tr w:rsidR="00DC4622" w:rsidRPr="008821E4" w14:paraId="06900F43" w14:textId="77777777" w:rsidTr="00713A65">
        <w:trPr>
          <w:trHeight w:val="287"/>
        </w:trPr>
        <w:tc>
          <w:tcPr>
            <w:tcW w:w="5599" w:type="dxa"/>
          </w:tcPr>
          <w:p w14:paraId="39E2DB26" w14:textId="77777777" w:rsidR="00DC4622" w:rsidRPr="00DC4622" w:rsidRDefault="00DC4622" w:rsidP="00DC4622">
            <w:pPr>
              <w:spacing w:after="0" w:line="259" w:lineRule="auto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DC4622">
              <w:rPr>
                <w:rFonts w:ascii="Trebuchet MS" w:hAnsi="Trebuchet MS" w:cs="Arial"/>
                <w:b/>
                <w:sz w:val="20"/>
                <w:szCs w:val="20"/>
              </w:rPr>
              <w:t>Profile reviewed by HRBP (state name &amp; role)</w:t>
            </w:r>
          </w:p>
        </w:tc>
        <w:sdt>
          <w:sdtPr>
            <w:rPr>
              <w:rFonts w:ascii="Trebuchet MS" w:hAnsi="Trebuchet MS" w:cs="Arial"/>
              <w:sz w:val="20"/>
              <w:szCs w:val="20"/>
            </w:rPr>
            <w:id w:val="-1098096348"/>
            <w:placeholder>
              <w:docPart w:val="6CF2B79A6D294598989F37F2D10CC9D6"/>
            </w:placeholder>
            <w:text/>
          </w:sdtPr>
          <w:sdtEndPr/>
          <w:sdtContent>
            <w:tc>
              <w:tcPr>
                <w:tcW w:w="5600" w:type="dxa"/>
                <w:gridSpan w:val="2"/>
              </w:tcPr>
              <w:p w14:paraId="4EFE22F6" w14:textId="6F963A62" w:rsidR="00DC4622" w:rsidRPr="00DC4622" w:rsidRDefault="00B82099" w:rsidP="00DC4622">
                <w:pPr>
                  <w:spacing w:after="0" w:line="259" w:lineRule="auto"/>
                  <w:rPr>
                    <w:rFonts w:ascii="Trebuchet MS" w:hAnsi="Trebuchet MS" w:cs="Arial"/>
                    <w:sz w:val="20"/>
                    <w:szCs w:val="20"/>
                  </w:rPr>
                </w:pPr>
                <w:r w:rsidRPr="00067B98">
                  <w:rPr>
                    <w:rFonts w:ascii="Trebuchet MS" w:hAnsi="Trebuchet MS" w:cs="Arial"/>
                    <w:sz w:val="20"/>
                    <w:szCs w:val="20"/>
                  </w:rPr>
                  <w:t>Angela Hughes - HRBP</w:t>
                </w:r>
              </w:p>
            </w:tc>
          </w:sdtContent>
        </w:sdt>
      </w:tr>
      <w:tr w:rsidR="00DC4622" w:rsidRPr="008821E4" w14:paraId="060A6F55" w14:textId="77777777" w:rsidTr="001854B8">
        <w:trPr>
          <w:trHeight w:val="289"/>
        </w:trPr>
        <w:tc>
          <w:tcPr>
            <w:tcW w:w="11199" w:type="dxa"/>
            <w:gridSpan w:val="3"/>
            <w:shd w:val="clear" w:color="auto" w:fill="00AFB4"/>
          </w:tcPr>
          <w:p w14:paraId="5FA63349" w14:textId="77777777" w:rsidR="00DC4622" w:rsidRPr="00DC4622" w:rsidRDefault="00DC4622" w:rsidP="00DC4622">
            <w:pPr>
              <w:spacing w:after="0" w:line="259" w:lineRule="auto"/>
              <w:rPr>
                <w:rFonts w:ascii="Trebuchet MS" w:hAnsi="Trebuchet MS" w:cs="Arial"/>
                <w:b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sz w:val="20"/>
                <w:szCs w:val="20"/>
              </w:rPr>
              <w:t>To be completed by Reward</w:t>
            </w:r>
          </w:p>
        </w:tc>
      </w:tr>
      <w:tr w:rsidR="00DC4622" w:rsidRPr="008821E4" w14:paraId="0A020382" w14:textId="77777777" w:rsidTr="00713A65">
        <w:trPr>
          <w:trHeight w:val="275"/>
        </w:trPr>
        <w:tc>
          <w:tcPr>
            <w:tcW w:w="5599" w:type="dxa"/>
          </w:tcPr>
          <w:p w14:paraId="595DD45D" w14:textId="77777777" w:rsidR="00DC4622" w:rsidRPr="00DC4622" w:rsidRDefault="00DC4622" w:rsidP="00DC4622">
            <w:pPr>
              <w:spacing w:after="0" w:line="259" w:lineRule="auto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DC4622">
              <w:rPr>
                <w:rFonts w:ascii="Trebuchet MS" w:hAnsi="Trebuchet MS" w:cs="Arial"/>
                <w:b/>
                <w:sz w:val="20"/>
                <w:szCs w:val="20"/>
              </w:rPr>
              <w:t xml:space="preserve">Role Profile assessed by </w:t>
            </w:r>
          </w:p>
        </w:tc>
        <w:sdt>
          <w:sdtPr>
            <w:rPr>
              <w:rFonts w:ascii="Trebuchet MS" w:hAnsi="Trebuchet MS" w:cs="Arial"/>
              <w:sz w:val="20"/>
              <w:szCs w:val="20"/>
            </w:rPr>
            <w:id w:val="297649870"/>
            <w:placeholder>
              <w:docPart w:val="573D2C1457EF42598D3D39EE276CF85A"/>
            </w:placeholder>
            <w:showingPlcHdr/>
            <w:text/>
          </w:sdtPr>
          <w:sdtEndPr/>
          <w:sdtContent>
            <w:tc>
              <w:tcPr>
                <w:tcW w:w="5600" w:type="dxa"/>
                <w:gridSpan w:val="2"/>
              </w:tcPr>
              <w:p w14:paraId="7FA8CE5F" w14:textId="77777777" w:rsidR="00DC4622" w:rsidRPr="00DC4622" w:rsidRDefault="00DC4622" w:rsidP="00DC4622">
                <w:pPr>
                  <w:spacing w:after="0" w:line="259" w:lineRule="auto"/>
                  <w:rPr>
                    <w:rFonts w:ascii="Trebuchet MS" w:hAnsi="Trebuchet MS" w:cs="Arial"/>
                    <w:sz w:val="20"/>
                    <w:szCs w:val="20"/>
                  </w:rPr>
                </w:pPr>
                <w:r w:rsidRPr="00DC4622">
                  <w:rPr>
                    <w:rFonts w:ascii="Trebuchet MS" w:hAnsi="Trebuchet MS" w:cs="Arial"/>
                    <w:color w:val="808080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DC4622" w:rsidRPr="008821E4" w14:paraId="0A27F804" w14:textId="77777777" w:rsidTr="00713A65">
        <w:trPr>
          <w:trHeight w:val="275"/>
        </w:trPr>
        <w:tc>
          <w:tcPr>
            <w:tcW w:w="5599" w:type="dxa"/>
          </w:tcPr>
          <w:p w14:paraId="0A4D4269" w14:textId="77777777" w:rsidR="00DC4622" w:rsidRPr="00DC4622" w:rsidRDefault="00DC4622" w:rsidP="00DC4622">
            <w:pPr>
              <w:spacing w:after="0" w:line="259" w:lineRule="auto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DC4622">
              <w:rPr>
                <w:rFonts w:ascii="Trebuchet MS" w:hAnsi="Trebuchet MS" w:cs="Arial"/>
                <w:b/>
                <w:sz w:val="20"/>
                <w:szCs w:val="20"/>
              </w:rPr>
              <w:t>Position ID</w:t>
            </w:r>
          </w:p>
        </w:tc>
        <w:sdt>
          <w:sdtPr>
            <w:rPr>
              <w:rFonts w:ascii="Trebuchet MS" w:hAnsi="Trebuchet MS" w:cs="Arial"/>
              <w:sz w:val="20"/>
              <w:szCs w:val="20"/>
            </w:rPr>
            <w:id w:val="82195878"/>
            <w:placeholder>
              <w:docPart w:val="6596CC6C8DFE4E36986B316C7E9115F5"/>
            </w:placeholder>
            <w:showingPlcHdr/>
            <w:text/>
          </w:sdtPr>
          <w:sdtEndPr/>
          <w:sdtContent>
            <w:tc>
              <w:tcPr>
                <w:tcW w:w="5600" w:type="dxa"/>
                <w:gridSpan w:val="2"/>
              </w:tcPr>
              <w:p w14:paraId="50F961C1" w14:textId="77777777" w:rsidR="00DC4622" w:rsidRPr="00DC4622" w:rsidRDefault="00DC4622" w:rsidP="00DC4622">
                <w:pPr>
                  <w:spacing w:after="0" w:line="259" w:lineRule="auto"/>
                  <w:rPr>
                    <w:rFonts w:ascii="Trebuchet MS" w:hAnsi="Trebuchet MS" w:cs="Arial"/>
                    <w:sz w:val="20"/>
                    <w:szCs w:val="20"/>
                  </w:rPr>
                </w:pPr>
                <w:r w:rsidRPr="00DC4622">
                  <w:rPr>
                    <w:rFonts w:ascii="Trebuchet MS" w:hAnsi="Trebuchet MS" w:cs="Arial"/>
                    <w:color w:val="808080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</w:tbl>
    <w:p w14:paraId="3A626F32" w14:textId="77777777" w:rsidR="005561FD" w:rsidRPr="008821E4" w:rsidRDefault="005561FD">
      <w:pPr>
        <w:rPr>
          <w:rFonts w:ascii="Arial" w:hAnsi="Arial" w:cs="Arial"/>
          <w:sz w:val="20"/>
          <w:szCs w:val="20"/>
        </w:rPr>
      </w:pPr>
    </w:p>
    <w:sectPr w:rsidR="005561FD" w:rsidRPr="008821E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C358BD" w14:textId="77777777" w:rsidR="003A2ED4" w:rsidRDefault="003A2ED4" w:rsidP="00D44212">
      <w:pPr>
        <w:spacing w:after="0" w:line="240" w:lineRule="auto"/>
      </w:pPr>
      <w:r>
        <w:separator/>
      </w:r>
    </w:p>
  </w:endnote>
  <w:endnote w:type="continuationSeparator" w:id="0">
    <w:p w14:paraId="6F192E1A" w14:textId="77777777" w:rsidR="003A2ED4" w:rsidRDefault="003A2ED4" w:rsidP="00D44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A09109" w14:textId="77777777" w:rsidR="00B82099" w:rsidRDefault="00B820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509E6A" w14:textId="1DD3917F" w:rsidR="00D44212" w:rsidRDefault="00C83117">
    <w:pPr>
      <w:pStyle w:val="Foot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8818370" wp14:editId="62ED6A3C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2" name="MSIPCM45ba4efeb6cc66257313c132" descr="{&quot;HashCode&quot;:-419293512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221EFD8" w14:textId="6C55BA33" w:rsidR="00C83117" w:rsidRPr="00C83117" w:rsidRDefault="00C83117" w:rsidP="00C83117">
                          <w:pPr>
                            <w:spacing w:after="0"/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</w:pPr>
                          <w:r w:rsidRPr="00C83117"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818370" id="_x0000_t202" coordsize="21600,21600" o:spt="202" path="m,l,21600r21600,l21600,xe">
              <v:stroke joinstyle="miter"/>
              <v:path gradientshapeok="t" o:connecttype="rect"/>
            </v:shapetype>
            <v:shape id="MSIPCM45ba4efeb6cc66257313c132" o:spid="_x0000_s1027" type="#_x0000_t202" alt="{&quot;HashCode&quot;:-419293512,&quot;Height&quot;:841.0,&quot;Width&quot;:595.0,&quot;Placement&quot;:&quot;Footer&quot;,&quot;Index&quot;:&quot;Primary&quot;,&quot;Section&quot;:1,&quot;Top&quot;:0.0,&quot;Left&quot;:0.0}" style="position:absolute;left:0;text-align:left;margin-left:0;margin-top:807pt;width:595.3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" o:allowincell="f" filled="f" stroked="f" strokeweight=".5pt">
              <v:textbox inset="20pt,0,,0">
                <w:txbxContent>
                  <w:p w14:paraId="5221EFD8" w14:textId="6C55BA33" w:rsidR="00C83117" w:rsidRPr="00C83117" w:rsidRDefault="00C83117" w:rsidP="00C83117">
                    <w:pPr>
                      <w:spacing w:after="0"/>
                      <w:rPr>
                        <w:rFonts w:ascii="Arial" w:hAnsi="Arial" w:cs="Arial"/>
                        <w:color w:val="000000"/>
                        <w:sz w:val="20"/>
                      </w:rPr>
                    </w:pPr>
                    <w:r w:rsidRPr="00C83117">
                      <w:rPr>
                        <w:rFonts w:ascii="Arial" w:hAnsi="Arial" w:cs="Arial"/>
                        <w:color w:val="000000"/>
                        <w:sz w:val="20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71453773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D44212">
          <w:fldChar w:fldCharType="begin"/>
        </w:r>
        <w:r w:rsidR="00D44212">
          <w:instrText xml:space="preserve"> PAGE   \* MERGEFORMAT </w:instrText>
        </w:r>
        <w:r w:rsidR="00D44212">
          <w:fldChar w:fldCharType="separate"/>
        </w:r>
        <w:r w:rsidR="005970E1">
          <w:rPr>
            <w:noProof/>
          </w:rPr>
          <w:t>1</w:t>
        </w:r>
        <w:r w:rsidR="00D44212">
          <w:rPr>
            <w:noProof/>
          </w:rPr>
          <w:fldChar w:fldCharType="end"/>
        </w:r>
      </w:sdtContent>
    </w:sdt>
  </w:p>
  <w:p w14:paraId="48DA2CC3" w14:textId="77777777" w:rsidR="00D44212" w:rsidRDefault="00D4421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BFAB14" w14:textId="77777777" w:rsidR="00B82099" w:rsidRDefault="00B820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BA521E" w14:textId="77777777" w:rsidR="003A2ED4" w:rsidRDefault="003A2ED4" w:rsidP="00D44212">
      <w:pPr>
        <w:spacing w:after="0" w:line="240" w:lineRule="auto"/>
      </w:pPr>
      <w:r>
        <w:separator/>
      </w:r>
    </w:p>
  </w:footnote>
  <w:footnote w:type="continuationSeparator" w:id="0">
    <w:p w14:paraId="242100EC" w14:textId="77777777" w:rsidR="003A2ED4" w:rsidRDefault="003A2ED4" w:rsidP="00D442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7A8843" w14:textId="77777777" w:rsidR="00B82099" w:rsidRDefault="00B820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3522BD" w14:textId="77777777" w:rsidR="00B82099" w:rsidRDefault="00B8209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32C324" w14:textId="77777777" w:rsidR="00B82099" w:rsidRDefault="00B820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F0768"/>
    <w:multiLevelType w:val="hybridMultilevel"/>
    <w:tmpl w:val="8EBE8D3C"/>
    <w:lvl w:ilvl="0" w:tplc="57C6A9E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4F81BD" w:themeColor="accent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2D6E90"/>
    <w:multiLevelType w:val="hybridMultilevel"/>
    <w:tmpl w:val="80EEC224"/>
    <w:lvl w:ilvl="0" w:tplc="57A81F92">
      <w:numFmt w:val="bullet"/>
      <w:lvlText w:val="•"/>
      <w:lvlJc w:val="left"/>
      <w:pPr>
        <w:ind w:left="360" w:hanging="360"/>
      </w:pPr>
      <w:rPr>
        <w:rFonts w:ascii="Trebuchet MS" w:eastAsiaTheme="minorHAnsi" w:hAnsi="Trebuchet MS" w:cstheme="minorBidi" w:hint="default"/>
        <w:color w:val="auto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EA64E4"/>
    <w:multiLevelType w:val="hybridMultilevel"/>
    <w:tmpl w:val="B6EAE008"/>
    <w:lvl w:ilvl="0" w:tplc="1C7E81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DB250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70CA8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9E617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0627E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D54D7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280E9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2614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08E38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FAD1FBD"/>
    <w:multiLevelType w:val="hybridMultilevel"/>
    <w:tmpl w:val="8A36D602"/>
    <w:lvl w:ilvl="0" w:tplc="8EB644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9180E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81E4F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D42B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DCF2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0C647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716AC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F8072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56A70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7026D22"/>
    <w:multiLevelType w:val="hybridMultilevel"/>
    <w:tmpl w:val="E2AECB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8F0FE8"/>
    <w:multiLevelType w:val="hybridMultilevel"/>
    <w:tmpl w:val="AFAC104C"/>
    <w:lvl w:ilvl="0" w:tplc="57C6A9E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4F81BD" w:themeColor="accent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507B72"/>
    <w:multiLevelType w:val="hybridMultilevel"/>
    <w:tmpl w:val="5BECCB84"/>
    <w:lvl w:ilvl="0" w:tplc="89FC2A7E">
      <w:numFmt w:val="bullet"/>
      <w:lvlText w:val="•"/>
      <w:lvlJc w:val="left"/>
      <w:pPr>
        <w:ind w:left="360" w:hanging="360"/>
      </w:pPr>
      <w:rPr>
        <w:rFonts w:ascii="Trebuchet MS" w:eastAsiaTheme="minorHAnsi" w:hAnsi="Trebuchet MS" w:cstheme="minorBidi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443837"/>
    <w:multiLevelType w:val="hybridMultilevel"/>
    <w:tmpl w:val="A5927C3C"/>
    <w:lvl w:ilvl="0" w:tplc="89FC2A7E">
      <w:numFmt w:val="bullet"/>
      <w:lvlText w:val="•"/>
      <w:lvlJc w:val="left"/>
      <w:pPr>
        <w:ind w:left="360" w:hanging="360"/>
      </w:pPr>
      <w:rPr>
        <w:rFonts w:ascii="Trebuchet MS" w:eastAsiaTheme="minorHAnsi" w:hAnsi="Trebuchet MS" w:cstheme="minorBidi" w:hint="default"/>
        <w:color w:val="auto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65A02D9"/>
    <w:multiLevelType w:val="hybridMultilevel"/>
    <w:tmpl w:val="DA126DF4"/>
    <w:lvl w:ilvl="0" w:tplc="89FC2A7E">
      <w:numFmt w:val="bullet"/>
      <w:lvlText w:val="•"/>
      <w:lvlJc w:val="left"/>
      <w:pPr>
        <w:ind w:left="360" w:hanging="360"/>
      </w:pPr>
      <w:rPr>
        <w:rFonts w:ascii="Trebuchet MS" w:eastAsiaTheme="minorHAnsi" w:hAnsi="Trebuchet MS" w:cstheme="minorBidi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D3B59BE"/>
    <w:multiLevelType w:val="hybridMultilevel"/>
    <w:tmpl w:val="164A63B0"/>
    <w:lvl w:ilvl="0" w:tplc="57C6A9E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F81BD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F80073"/>
    <w:multiLevelType w:val="hybridMultilevel"/>
    <w:tmpl w:val="D9AAEB8A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34B7AFE"/>
    <w:multiLevelType w:val="hybridMultilevel"/>
    <w:tmpl w:val="76F887DA"/>
    <w:lvl w:ilvl="0" w:tplc="57C6A9E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4F81BD" w:themeColor="accent1"/>
      </w:rPr>
    </w:lvl>
    <w:lvl w:ilvl="1" w:tplc="57C6A9E8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4F81BD" w:themeColor="accent1"/>
      </w:rPr>
    </w:lvl>
    <w:lvl w:ilvl="2" w:tplc="57C6A9E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4F81BD" w:themeColor="accent1"/>
      </w:rPr>
    </w:lvl>
    <w:lvl w:ilvl="3" w:tplc="57C6A9E8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  <w:color w:val="4F81BD" w:themeColor="accent1"/>
      </w:rPr>
    </w:lvl>
    <w:lvl w:ilvl="4" w:tplc="57C6A9E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  <w:color w:val="4F81BD" w:themeColor="accent1"/>
      </w:rPr>
    </w:lvl>
    <w:lvl w:ilvl="5" w:tplc="57C6A9E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  <w:color w:val="4F81BD" w:themeColor="accent1"/>
      </w:rPr>
    </w:lvl>
    <w:lvl w:ilvl="6" w:tplc="57C6A9E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  <w:color w:val="4F81BD" w:themeColor="accent1"/>
      </w:rPr>
    </w:lvl>
    <w:lvl w:ilvl="7" w:tplc="57C6A9E8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  <w:color w:val="4F81BD" w:themeColor="accent1"/>
      </w:rPr>
    </w:lvl>
    <w:lvl w:ilvl="8" w:tplc="57C6A9E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  <w:color w:val="4F81BD" w:themeColor="accent1"/>
      </w:rPr>
    </w:lvl>
  </w:abstractNum>
  <w:abstractNum w:abstractNumId="12" w15:restartNumberingAfterBreak="0">
    <w:nsid w:val="34A72BC6"/>
    <w:multiLevelType w:val="hybridMultilevel"/>
    <w:tmpl w:val="C2EECB7E"/>
    <w:lvl w:ilvl="0" w:tplc="89FC2A7E">
      <w:numFmt w:val="bullet"/>
      <w:lvlText w:val="•"/>
      <w:lvlJc w:val="left"/>
      <w:pPr>
        <w:ind w:left="360" w:hanging="360"/>
      </w:pPr>
      <w:rPr>
        <w:rFonts w:ascii="Trebuchet MS" w:eastAsiaTheme="minorHAnsi" w:hAnsi="Trebuchet MS" w:cstheme="minorBidi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8112E9E"/>
    <w:multiLevelType w:val="hybridMultilevel"/>
    <w:tmpl w:val="3E4079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3B40BE6"/>
    <w:multiLevelType w:val="hybridMultilevel"/>
    <w:tmpl w:val="5DDAC6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266E12"/>
    <w:multiLevelType w:val="hybridMultilevel"/>
    <w:tmpl w:val="132A76E0"/>
    <w:lvl w:ilvl="0" w:tplc="57C6A9E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F81BD" w:themeColor="accent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C11B83"/>
    <w:multiLevelType w:val="hybridMultilevel"/>
    <w:tmpl w:val="6A2EEB02"/>
    <w:lvl w:ilvl="0" w:tplc="57C6A9E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4F81BD" w:themeColor="accent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E5E30D1"/>
    <w:multiLevelType w:val="hybridMultilevel"/>
    <w:tmpl w:val="1088A3D0"/>
    <w:lvl w:ilvl="0" w:tplc="D4344D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8328F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16C09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35CF5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B044D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4F288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CFA0C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28296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40A9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53645995"/>
    <w:multiLevelType w:val="hybridMultilevel"/>
    <w:tmpl w:val="C4A4749C"/>
    <w:lvl w:ilvl="0" w:tplc="9710C87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E22750"/>
    <w:multiLevelType w:val="hybridMultilevel"/>
    <w:tmpl w:val="57782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1A50A0"/>
    <w:multiLevelType w:val="hybridMultilevel"/>
    <w:tmpl w:val="8EF618E2"/>
    <w:lvl w:ilvl="0" w:tplc="F5AC71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EF81F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10EF5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C9652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44C2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0DCB8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E08C0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74AB5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C2257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66093DD2"/>
    <w:multiLevelType w:val="hybridMultilevel"/>
    <w:tmpl w:val="DDF480D0"/>
    <w:lvl w:ilvl="0" w:tplc="57C6A9E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F81BD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0F5665"/>
    <w:multiLevelType w:val="hybridMultilevel"/>
    <w:tmpl w:val="437AF672"/>
    <w:lvl w:ilvl="0" w:tplc="89FC2A7E">
      <w:numFmt w:val="bullet"/>
      <w:lvlText w:val="•"/>
      <w:lvlJc w:val="left"/>
      <w:pPr>
        <w:ind w:left="360" w:hanging="360"/>
      </w:pPr>
      <w:rPr>
        <w:rFonts w:ascii="Trebuchet MS" w:eastAsiaTheme="minorHAnsi" w:hAnsi="Trebuchet MS" w:cstheme="minorBidi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90D6D3F"/>
    <w:multiLevelType w:val="hybridMultilevel"/>
    <w:tmpl w:val="C8BA216A"/>
    <w:lvl w:ilvl="0" w:tplc="57C6A9E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4F81BD" w:themeColor="accent1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A963A5C"/>
    <w:multiLevelType w:val="hybridMultilevel"/>
    <w:tmpl w:val="2E18D3E0"/>
    <w:lvl w:ilvl="0" w:tplc="57C6A9E8">
      <w:start w:val="1"/>
      <w:numFmt w:val="bullet"/>
      <w:lvlText w:val=""/>
      <w:lvlJc w:val="left"/>
      <w:pPr>
        <w:ind w:left="720" w:hanging="720"/>
      </w:pPr>
      <w:rPr>
        <w:rFonts w:ascii="Wingdings" w:hAnsi="Wingdings" w:hint="default"/>
        <w:color w:val="4F81BD"/>
      </w:rPr>
    </w:lvl>
    <w:lvl w:ilvl="1" w:tplc="3220418A">
      <w:numFmt w:val="bullet"/>
      <w:lvlText w:val="•"/>
      <w:lvlJc w:val="left"/>
      <w:pPr>
        <w:ind w:left="1440" w:hanging="720"/>
      </w:pPr>
      <w:rPr>
        <w:rFonts w:ascii="Trebuchet MS" w:eastAsia="Calibri" w:hAnsi="Trebuchet MS" w:cs="Times New Roman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CD7477F"/>
    <w:multiLevelType w:val="hybridMultilevel"/>
    <w:tmpl w:val="49047260"/>
    <w:lvl w:ilvl="0" w:tplc="57C6A9E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4F81BD"/>
      </w:rPr>
    </w:lvl>
    <w:lvl w:ilvl="1" w:tplc="57C6A9E8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4F81BD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D5D4ACB"/>
    <w:multiLevelType w:val="hybridMultilevel"/>
    <w:tmpl w:val="FD1A9368"/>
    <w:lvl w:ilvl="0" w:tplc="638ECF6A">
      <w:numFmt w:val="bullet"/>
      <w:lvlText w:val="•"/>
      <w:lvlJc w:val="left"/>
      <w:pPr>
        <w:ind w:left="360" w:hanging="360"/>
      </w:pPr>
      <w:rPr>
        <w:rFonts w:ascii="Trebuchet MS" w:eastAsiaTheme="minorHAnsi" w:hAnsi="Trebuchet MS" w:cstheme="minorBidi" w:hint="default"/>
        <w:color w:val="auto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E4C2097"/>
    <w:multiLevelType w:val="hybridMultilevel"/>
    <w:tmpl w:val="EEF0094C"/>
    <w:lvl w:ilvl="0" w:tplc="57C6A9E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4F81BD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3E288A"/>
    <w:multiLevelType w:val="hybridMultilevel"/>
    <w:tmpl w:val="EEFAAC12"/>
    <w:lvl w:ilvl="0" w:tplc="6D548F18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  <w:b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5994D15"/>
    <w:multiLevelType w:val="hybridMultilevel"/>
    <w:tmpl w:val="D81AFA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9833C7"/>
    <w:multiLevelType w:val="hybridMultilevel"/>
    <w:tmpl w:val="21DA1896"/>
    <w:lvl w:ilvl="0" w:tplc="71FC49D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0554EF"/>
    <w:multiLevelType w:val="hybridMultilevel"/>
    <w:tmpl w:val="42EE2B8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4F81BD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356738">
    <w:abstractNumId w:val="10"/>
  </w:num>
  <w:num w:numId="2" w16cid:durableId="1261570809">
    <w:abstractNumId w:val="29"/>
  </w:num>
  <w:num w:numId="3" w16cid:durableId="69546221">
    <w:abstractNumId w:val="11"/>
  </w:num>
  <w:num w:numId="4" w16cid:durableId="996959523">
    <w:abstractNumId w:val="16"/>
  </w:num>
  <w:num w:numId="5" w16cid:durableId="1607077630">
    <w:abstractNumId w:val="0"/>
  </w:num>
  <w:num w:numId="6" w16cid:durableId="927928371">
    <w:abstractNumId w:val="14"/>
  </w:num>
  <w:num w:numId="7" w16cid:durableId="870848482">
    <w:abstractNumId w:val="28"/>
  </w:num>
  <w:num w:numId="8" w16cid:durableId="1905677045">
    <w:abstractNumId w:val="18"/>
  </w:num>
  <w:num w:numId="9" w16cid:durableId="590747693">
    <w:abstractNumId w:val="27"/>
  </w:num>
  <w:num w:numId="10" w16cid:durableId="596449724">
    <w:abstractNumId w:val="31"/>
  </w:num>
  <w:num w:numId="11" w16cid:durableId="18556536">
    <w:abstractNumId w:val="30"/>
  </w:num>
  <w:num w:numId="12" w16cid:durableId="1596594184">
    <w:abstractNumId w:val="19"/>
  </w:num>
  <w:num w:numId="13" w16cid:durableId="2047438880">
    <w:abstractNumId w:val="4"/>
  </w:num>
  <w:num w:numId="14" w16cid:durableId="1015614415">
    <w:abstractNumId w:val="13"/>
  </w:num>
  <w:num w:numId="15" w16cid:durableId="957101261">
    <w:abstractNumId w:val="2"/>
  </w:num>
  <w:num w:numId="16" w16cid:durableId="946041532">
    <w:abstractNumId w:val="20"/>
  </w:num>
  <w:num w:numId="17" w16cid:durableId="942609555">
    <w:abstractNumId w:val="17"/>
  </w:num>
  <w:num w:numId="18" w16cid:durableId="1822429055">
    <w:abstractNumId w:val="3"/>
  </w:num>
  <w:num w:numId="19" w16cid:durableId="681665749">
    <w:abstractNumId w:val="15"/>
  </w:num>
  <w:num w:numId="20" w16cid:durableId="1603487630">
    <w:abstractNumId w:val="7"/>
  </w:num>
  <w:num w:numId="21" w16cid:durableId="48655467">
    <w:abstractNumId w:val="26"/>
  </w:num>
  <w:num w:numId="22" w16cid:durableId="1382973411">
    <w:abstractNumId w:val="23"/>
  </w:num>
  <w:num w:numId="23" w16cid:durableId="2113623155">
    <w:abstractNumId w:val="1"/>
  </w:num>
  <w:num w:numId="24" w16cid:durableId="864096796">
    <w:abstractNumId w:val="6"/>
  </w:num>
  <w:num w:numId="25" w16cid:durableId="1182475100">
    <w:abstractNumId w:val="9"/>
  </w:num>
  <w:num w:numId="26" w16cid:durableId="743379205">
    <w:abstractNumId w:val="12"/>
  </w:num>
  <w:num w:numId="27" w16cid:durableId="56828982">
    <w:abstractNumId w:val="5"/>
  </w:num>
  <w:num w:numId="28" w16cid:durableId="129370452">
    <w:abstractNumId w:val="22"/>
  </w:num>
  <w:num w:numId="29" w16cid:durableId="764573556">
    <w:abstractNumId w:val="8"/>
  </w:num>
  <w:num w:numId="30" w16cid:durableId="1895660482">
    <w:abstractNumId w:val="21"/>
  </w:num>
  <w:num w:numId="31" w16cid:durableId="480000221">
    <w:abstractNumId w:val="24"/>
  </w:num>
  <w:num w:numId="32" w16cid:durableId="41105224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045"/>
    <w:rsid w:val="000217B9"/>
    <w:rsid w:val="00044E07"/>
    <w:rsid w:val="0008173C"/>
    <w:rsid w:val="00083256"/>
    <w:rsid w:val="00087430"/>
    <w:rsid w:val="00090E9C"/>
    <w:rsid w:val="001277D5"/>
    <w:rsid w:val="001854B8"/>
    <w:rsid w:val="001B058A"/>
    <w:rsid w:val="001E1FED"/>
    <w:rsid w:val="001E6658"/>
    <w:rsid w:val="00200279"/>
    <w:rsid w:val="002667B6"/>
    <w:rsid w:val="00270848"/>
    <w:rsid w:val="00283535"/>
    <w:rsid w:val="002D6559"/>
    <w:rsid w:val="002D7946"/>
    <w:rsid w:val="00333B7D"/>
    <w:rsid w:val="00377CCB"/>
    <w:rsid w:val="003A2ED4"/>
    <w:rsid w:val="003B7F6A"/>
    <w:rsid w:val="003E10B4"/>
    <w:rsid w:val="003E6B0F"/>
    <w:rsid w:val="00416F21"/>
    <w:rsid w:val="004531CD"/>
    <w:rsid w:val="00491208"/>
    <w:rsid w:val="0055113C"/>
    <w:rsid w:val="00554E26"/>
    <w:rsid w:val="005561FD"/>
    <w:rsid w:val="0058156D"/>
    <w:rsid w:val="005819B6"/>
    <w:rsid w:val="005970E1"/>
    <w:rsid w:val="005D2054"/>
    <w:rsid w:val="005F5730"/>
    <w:rsid w:val="006364AD"/>
    <w:rsid w:val="006B78A3"/>
    <w:rsid w:val="00713A65"/>
    <w:rsid w:val="007614AB"/>
    <w:rsid w:val="007A7190"/>
    <w:rsid w:val="007D235C"/>
    <w:rsid w:val="007E2C48"/>
    <w:rsid w:val="008214E0"/>
    <w:rsid w:val="008821E4"/>
    <w:rsid w:val="0089270D"/>
    <w:rsid w:val="008E1956"/>
    <w:rsid w:val="00901816"/>
    <w:rsid w:val="00925B5A"/>
    <w:rsid w:val="00930CA6"/>
    <w:rsid w:val="00A97452"/>
    <w:rsid w:val="00AA5EFA"/>
    <w:rsid w:val="00B645C2"/>
    <w:rsid w:val="00B82099"/>
    <w:rsid w:val="00B86C9F"/>
    <w:rsid w:val="00BA3190"/>
    <w:rsid w:val="00BA655C"/>
    <w:rsid w:val="00BC320D"/>
    <w:rsid w:val="00BF1C40"/>
    <w:rsid w:val="00C13339"/>
    <w:rsid w:val="00C83117"/>
    <w:rsid w:val="00CA073F"/>
    <w:rsid w:val="00CB7CC3"/>
    <w:rsid w:val="00CD014C"/>
    <w:rsid w:val="00D44212"/>
    <w:rsid w:val="00D670FE"/>
    <w:rsid w:val="00D858BF"/>
    <w:rsid w:val="00DC4622"/>
    <w:rsid w:val="00E469E9"/>
    <w:rsid w:val="00E53B91"/>
    <w:rsid w:val="00E60D59"/>
    <w:rsid w:val="00E64FD8"/>
    <w:rsid w:val="00E91F0B"/>
    <w:rsid w:val="00ED3C1B"/>
    <w:rsid w:val="00EE7259"/>
    <w:rsid w:val="00F027B1"/>
    <w:rsid w:val="00F265A0"/>
    <w:rsid w:val="00F3167C"/>
    <w:rsid w:val="00F412B4"/>
    <w:rsid w:val="00F4262A"/>
    <w:rsid w:val="00FA29E8"/>
    <w:rsid w:val="00FA55D1"/>
    <w:rsid w:val="00FF4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AA3158"/>
  <w15:docId w15:val="{D70F311A-507E-4E6D-B1D2-9D3E7A777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40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4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04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A29E8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3E6B0F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3E6B0F"/>
  </w:style>
  <w:style w:type="paragraph" w:styleId="Header">
    <w:name w:val="header"/>
    <w:basedOn w:val="Normal"/>
    <w:link w:val="HeaderChar"/>
    <w:uiPriority w:val="99"/>
    <w:unhideWhenUsed/>
    <w:rsid w:val="00D442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4212"/>
  </w:style>
  <w:style w:type="paragraph" w:styleId="Footer">
    <w:name w:val="footer"/>
    <w:basedOn w:val="Normal"/>
    <w:link w:val="FooterChar"/>
    <w:uiPriority w:val="99"/>
    <w:unhideWhenUsed/>
    <w:rsid w:val="00D442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4212"/>
  </w:style>
  <w:style w:type="paragraph" w:styleId="Revision">
    <w:name w:val="Revision"/>
    <w:hidden/>
    <w:uiPriority w:val="99"/>
    <w:semiHidden/>
    <w:rsid w:val="000217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1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876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9371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44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795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 /><Relationship Id="rId13" Type="http://schemas.openxmlformats.org/officeDocument/2006/relationships/header" Target="header2.xml" /><Relationship Id="rId18" Type="http://schemas.openxmlformats.org/officeDocument/2006/relationships/fontTable" Target="fontTable.xml" /><Relationship Id="rId7" Type="http://schemas.openxmlformats.org/officeDocument/2006/relationships/webSettings" Target="webSettings.xml" /><Relationship Id="rId12" Type="http://schemas.openxmlformats.org/officeDocument/2006/relationships/header" Target="header1.xml" /><Relationship Id="rId17" Type="http://schemas.openxmlformats.org/officeDocument/2006/relationships/footer" Target="footer3.xml" /><Relationship Id="rId16" Type="http://schemas.openxmlformats.org/officeDocument/2006/relationships/header" Target="header3.xml" /><Relationship Id="rId20" Type="http://schemas.openxmlformats.org/officeDocument/2006/relationships/theme" Target="theme/theme1.xml" /><Relationship Id="rId6" Type="http://schemas.openxmlformats.org/officeDocument/2006/relationships/settings" Target="settings.xml" /><Relationship Id="rId11" Type="http://schemas.openxmlformats.org/officeDocument/2006/relationships/image" Target="#" TargetMode="External" /><Relationship Id="rId5" Type="http://schemas.openxmlformats.org/officeDocument/2006/relationships/styles" Target="styles.xml" /><Relationship Id="rId15" Type="http://schemas.openxmlformats.org/officeDocument/2006/relationships/footer" Target="footer2.xml" /><Relationship Id="rId10" Type="http://schemas.openxmlformats.org/officeDocument/2006/relationships/image" Target="media/image1.gif" /><Relationship Id="rId19" Type="http://schemas.openxmlformats.org/officeDocument/2006/relationships/glossaryDocument" Target="glossary/document.xml" /><Relationship Id="rId4" Type="http://schemas.openxmlformats.org/officeDocument/2006/relationships/numbering" Target="numbering.xml" /><Relationship Id="rId9" Type="http://schemas.openxmlformats.org/officeDocument/2006/relationships/endnotes" Target="endnotes.xml" /><Relationship Id="rId14" Type="http://schemas.openxmlformats.org/officeDocument/2006/relationships/footer" Target="footer1.xml" /> 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01278E58FAC42238DD3B694593E2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63F066-D767-4784-BC7E-2B873602C046}"/>
      </w:docPartPr>
      <w:docPartBody>
        <w:p w:rsidR="008F3294" w:rsidRDefault="00DD776D" w:rsidP="00DD776D">
          <w:pPr>
            <w:pStyle w:val="B01278E58FAC42238DD3B694593E2EDE"/>
          </w:pPr>
          <w:r w:rsidRPr="00583298">
            <w:rPr>
              <w:rStyle w:val="PlaceholderText"/>
            </w:rPr>
            <w:t>Click here to enter a date.</w:t>
          </w:r>
        </w:p>
      </w:docPartBody>
    </w:docPart>
    <w:docPart>
      <w:docPartPr>
        <w:name w:val="74C93265EFB04A458017895F1FB565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983F9A-BABB-47E3-B13B-D0C1186BBD82}"/>
      </w:docPartPr>
      <w:docPartBody>
        <w:p w:rsidR="008F3294" w:rsidRDefault="00DD776D" w:rsidP="00DD776D">
          <w:pPr>
            <w:pStyle w:val="74C93265EFB04A458017895F1FB5651A"/>
          </w:pPr>
          <w:r w:rsidRPr="00583298">
            <w:rPr>
              <w:rStyle w:val="PlaceholderText"/>
            </w:rPr>
            <w:t>Click here to enter a date.</w:t>
          </w:r>
        </w:p>
      </w:docPartBody>
    </w:docPart>
    <w:docPart>
      <w:docPartPr>
        <w:name w:val="A8D175B72AE349ADAFFDF8D8C27487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D7C9BC-A9D8-41FE-9CE7-3F6C73BA991F}"/>
      </w:docPartPr>
      <w:docPartBody>
        <w:p w:rsidR="008F3294" w:rsidRDefault="00DD776D" w:rsidP="00DD776D">
          <w:pPr>
            <w:pStyle w:val="A8D175B72AE349ADAFFDF8D8C27487D7"/>
          </w:pPr>
          <w:r w:rsidRPr="00C4382D">
            <w:rPr>
              <w:rStyle w:val="PlaceholderText"/>
            </w:rPr>
            <w:t>Click here to enter text.</w:t>
          </w:r>
        </w:p>
      </w:docPartBody>
    </w:docPart>
    <w:docPart>
      <w:docPartPr>
        <w:name w:val="26882D8BE56442049C3A90B867B5E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A4703B-892E-4FC5-BCAE-B68C6470CF82}"/>
      </w:docPartPr>
      <w:docPartBody>
        <w:p w:rsidR="008F3294" w:rsidRDefault="00DD776D" w:rsidP="00DD776D">
          <w:pPr>
            <w:pStyle w:val="26882D8BE56442049C3A90B867B5E0C6"/>
          </w:pPr>
          <w:r w:rsidRPr="00C4382D">
            <w:rPr>
              <w:rStyle w:val="PlaceholderText"/>
            </w:rPr>
            <w:t>Click here to enter text.</w:t>
          </w:r>
        </w:p>
      </w:docPartBody>
    </w:docPart>
    <w:docPart>
      <w:docPartPr>
        <w:name w:val="6CF2B79A6D294598989F37F2D10CC9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762749-1780-423F-BFFA-E9E7C5948C91}"/>
      </w:docPartPr>
      <w:docPartBody>
        <w:p w:rsidR="008F3294" w:rsidRDefault="00DD776D" w:rsidP="00DD776D">
          <w:pPr>
            <w:pStyle w:val="6CF2B79A6D294598989F37F2D10CC9D6"/>
          </w:pPr>
          <w:r w:rsidRPr="00C4382D">
            <w:rPr>
              <w:rStyle w:val="PlaceholderText"/>
            </w:rPr>
            <w:t>Click here to enter text.</w:t>
          </w:r>
        </w:p>
      </w:docPartBody>
    </w:docPart>
    <w:docPart>
      <w:docPartPr>
        <w:name w:val="573D2C1457EF42598D3D39EE276CF8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AAFC6D-FF8C-4CF7-A357-A55E7F4B8210}"/>
      </w:docPartPr>
      <w:docPartBody>
        <w:p w:rsidR="008F3294" w:rsidRDefault="00DD776D" w:rsidP="00DD776D">
          <w:pPr>
            <w:pStyle w:val="573D2C1457EF42598D3D39EE276CF85A"/>
          </w:pPr>
          <w:r w:rsidRPr="00C4382D">
            <w:rPr>
              <w:rStyle w:val="PlaceholderText"/>
            </w:rPr>
            <w:t>Click here to enter text.</w:t>
          </w:r>
        </w:p>
      </w:docPartBody>
    </w:docPart>
    <w:docPart>
      <w:docPartPr>
        <w:name w:val="6596CC6C8DFE4E36986B316C7E9115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D3E76F-66B7-4965-AA43-F5B24D20DAB9}"/>
      </w:docPartPr>
      <w:docPartBody>
        <w:p w:rsidR="008F3294" w:rsidRDefault="00DD776D" w:rsidP="00DD776D">
          <w:pPr>
            <w:pStyle w:val="6596CC6C8DFE4E36986B316C7E9115F5"/>
          </w:pPr>
          <w:r w:rsidRPr="00C4382D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0E8F"/>
    <w:rsid w:val="000C5EA3"/>
    <w:rsid w:val="001B36B9"/>
    <w:rsid w:val="001C4F9C"/>
    <w:rsid w:val="00200090"/>
    <w:rsid w:val="00293936"/>
    <w:rsid w:val="003F61A2"/>
    <w:rsid w:val="00491208"/>
    <w:rsid w:val="005245FF"/>
    <w:rsid w:val="00550E8F"/>
    <w:rsid w:val="0075720F"/>
    <w:rsid w:val="007D44A0"/>
    <w:rsid w:val="008E7D63"/>
    <w:rsid w:val="008F3294"/>
    <w:rsid w:val="00913FBE"/>
    <w:rsid w:val="00951239"/>
    <w:rsid w:val="009F45E5"/>
    <w:rsid w:val="00A0483D"/>
    <w:rsid w:val="00A54DAD"/>
    <w:rsid w:val="00B2780E"/>
    <w:rsid w:val="00C36A79"/>
    <w:rsid w:val="00C977DB"/>
    <w:rsid w:val="00CE2DF1"/>
    <w:rsid w:val="00DB3694"/>
    <w:rsid w:val="00DB7B1C"/>
    <w:rsid w:val="00DD776D"/>
    <w:rsid w:val="00E654A6"/>
    <w:rsid w:val="00F11762"/>
    <w:rsid w:val="00F57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09E674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D776D"/>
    <w:rPr>
      <w:color w:val="808080"/>
    </w:rPr>
  </w:style>
  <w:style w:type="paragraph" w:customStyle="1" w:styleId="B01278E58FAC42238DD3B694593E2EDE">
    <w:name w:val="B01278E58FAC42238DD3B694593E2EDE"/>
    <w:rsid w:val="00DD776D"/>
  </w:style>
  <w:style w:type="paragraph" w:customStyle="1" w:styleId="74C93265EFB04A458017895F1FB5651A">
    <w:name w:val="74C93265EFB04A458017895F1FB5651A"/>
    <w:rsid w:val="00DD776D"/>
  </w:style>
  <w:style w:type="paragraph" w:customStyle="1" w:styleId="A8D175B72AE349ADAFFDF8D8C27487D7">
    <w:name w:val="A8D175B72AE349ADAFFDF8D8C27487D7"/>
    <w:rsid w:val="00DD776D"/>
  </w:style>
  <w:style w:type="paragraph" w:customStyle="1" w:styleId="26882D8BE56442049C3A90B867B5E0C6">
    <w:name w:val="26882D8BE56442049C3A90B867B5E0C6"/>
    <w:rsid w:val="00DD776D"/>
  </w:style>
  <w:style w:type="paragraph" w:customStyle="1" w:styleId="6CF2B79A6D294598989F37F2D10CC9D6">
    <w:name w:val="6CF2B79A6D294598989F37F2D10CC9D6"/>
    <w:rsid w:val="00DD776D"/>
  </w:style>
  <w:style w:type="paragraph" w:customStyle="1" w:styleId="573D2C1457EF42598D3D39EE276CF85A">
    <w:name w:val="573D2C1457EF42598D3D39EE276CF85A"/>
    <w:rsid w:val="00DD776D"/>
  </w:style>
  <w:style w:type="paragraph" w:customStyle="1" w:styleId="6596CC6C8DFE4E36986B316C7E9115F5">
    <w:name w:val="6596CC6C8DFE4E36986B316C7E9115F5"/>
    <w:rsid w:val="00DD77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824</Words>
  <Characters>4702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Yorkshire Building Society</Company>
  <LinksUpToDate>false</LinksUpToDate>
  <CharactersWithSpaces>5515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Sean Mileusnic</dc:creator>
  <cp:lastModifiedBy>Benjamin Merritt</cp:lastModifiedBy>
  <cp:revision>2</cp:revision>
  <dcterms:created xsi:type="dcterms:W3CDTF">2022-10-21T06:45:00Z</dcterms:created>
  <dcterms:modified xsi:type="dcterms:W3CDTF">2022-10-21T06:45:00Z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0x010100A1A9D6000200524795EEB426756E6743</vt:lpwstr>
  </property>
  <property fmtid="{D5CDD505-2E9C-101B-9397-08002B2CF9AE}" pid="3" name="MSIP_Label_bf49ab29-f4da-4d83-b5ca-f40d5a93f0f3_Enabled">
    <vt:lpwstr>true</vt:lpwstr>
  </property>
  <property fmtid="{D5CDD505-2E9C-101B-9397-08002B2CF9AE}" pid="4" name="MSIP_Label_bf49ab29-f4da-4d83-b5ca-f40d5a93f0f3_SetDate">
    <vt:lpwstr>2022-10-21T12:33:39Z</vt:lpwstr>
  </property>
  <property fmtid="{D5CDD505-2E9C-101B-9397-08002B2CF9AE}" pid="5" name="MSIP_Label_bf49ab29-f4da-4d83-b5ca-f40d5a93f0f3_Method">
    <vt:lpwstr>Standard</vt:lpwstr>
  </property>
  <property fmtid="{D5CDD505-2E9C-101B-9397-08002B2CF9AE}" pid="6" name="MSIP_Label_bf49ab29-f4da-4d83-b5ca-f40d5a93f0f3_Name">
    <vt:lpwstr>Confidential</vt:lpwstr>
  </property>
  <property fmtid="{D5CDD505-2E9C-101B-9397-08002B2CF9AE}" pid="7" name="MSIP_Label_bf49ab29-f4da-4d83-b5ca-f40d5a93f0f3_SiteId">
    <vt:lpwstr>75406e2b-2de1-4cff-b842-2a519f5780c7</vt:lpwstr>
  </property>
  <property fmtid="{D5CDD505-2E9C-101B-9397-08002B2CF9AE}" pid="8" name="MSIP_Label_bf49ab29-f4da-4d83-b5ca-f40d5a93f0f3_ActionId">
    <vt:lpwstr>0d1e0e4f-7264-4a09-badf-373322627ca7</vt:lpwstr>
  </property>
  <property fmtid="{D5CDD505-2E9C-101B-9397-08002B2CF9AE}" pid="9" name="MSIP_Label_bf49ab29-f4da-4d83-b5ca-f40d5a93f0f3_ContentBits">
    <vt:lpwstr>0</vt:lpwstr>
  </property>
</Properties>
</file>